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FD1630" w:rsidR="00E27D74" w:rsidRDefault="00E27D74" w14:paraId="0D0B940D" w14:textId="77777777">
      <w:pPr>
        <w:rPr>
          <w:rFonts w:ascii="Garamond" w:hAnsi="Garamond"/>
          <w:vanish/>
          <w:sz w:val="22"/>
          <w:szCs w:val="22"/>
        </w:rPr>
      </w:pPr>
    </w:p>
    <w:p w:rsidR="00B82AB5" w:rsidP="009668B8" w:rsidRDefault="009668B8" w14:paraId="40B16550" w14:textId="40BF66D5">
      <w:pPr>
        <w:tabs>
          <w:tab w:val="left" w:pos="2977"/>
        </w:tabs>
        <w:jc w:val="center"/>
        <w:rPr>
          <w:rFonts w:ascii="Garamond" w:hAnsi="Garamond" w:cs="Tahoma"/>
          <w:b/>
          <w:sz w:val="22"/>
          <w:szCs w:val="22"/>
          <w:lang w:val="es-ES"/>
        </w:rPr>
      </w:pPr>
      <w:r w:rsidRPr="00FD1630">
        <w:rPr>
          <w:rFonts w:ascii="Garamond" w:hAnsi="Garamond" w:cs="Tahoma"/>
          <w:b/>
          <w:sz w:val="22"/>
          <w:szCs w:val="22"/>
          <w:lang w:val="es-ES"/>
        </w:rPr>
        <w:t>ACTA MESA DE CO-CREACIÓN</w:t>
      </w:r>
    </w:p>
    <w:p w:rsidR="000B36E6" w:rsidP="009668B8" w:rsidRDefault="000B36E6" w14:paraId="511ED2CA" w14:textId="77777777">
      <w:pPr>
        <w:tabs>
          <w:tab w:val="left" w:pos="2977"/>
        </w:tabs>
        <w:jc w:val="center"/>
        <w:rPr>
          <w:rFonts w:ascii="Garamond" w:hAnsi="Garamond" w:cs="Tahoma"/>
          <w:b/>
          <w:sz w:val="22"/>
          <w:szCs w:val="22"/>
          <w:lang w:val="es-ES"/>
        </w:rPr>
      </w:pPr>
    </w:p>
    <w:p w:rsidRPr="000B36E6" w:rsidR="000B36E6" w:rsidP="5165940D" w:rsidRDefault="000B36E6" w14:paraId="01E3F262" w14:textId="5189F90A">
      <w:pPr>
        <w:tabs>
          <w:tab w:val="left" w:pos="2977"/>
        </w:tabs>
        <w:jc w:val="both"/>
        <w:rPr>
          <w:rFonts w:ascii="Garamond" w:hAnsi="Garamond" w:cs="Tahoma"/>
          <w:b w:val="1"/>
          <w:bCs w:val="1"/>
          <w:color w:val="7F7F7F" w:themeColor="text1" w:themeTint="80"/>
          <w:sz w:val="22"/>
          <w:szCs w:val="22"/>
          <w:lang w:val="es-ES"/>
        </w:rPr>
      </w:pPr>
      <w:r w:rsidRPr="5165940D" w:rsidR="000B36E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El presente documento contiene los aspectos básicos que</w:t>
      </w:r>
      <w:r w:rsidRPr="5165940D" w:rsidR="00650F8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 xml:space="preserve"> </w:t>
      </w:r>
      <w:r w:rsidRPr="5165940D" w:rsidR="00650F8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recomendamo</w:t>
      </w:r>
      <w:r w:rsidRPr="5165940D" w:rsidR="59A90D4E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s</w:t>
      </w:r>
      <w:r w:rsidRPr="5165940D" w:rsidR="000B36E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 xml:space="preserve"> debe contener un acta de mesa de </w:t>
      </w:r>
      <w:r w:rsidRPr="5165940D" w:rsidR="00650F8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C</w:t>
      </w:r>
      <w:r w:rsidRPr="5165940D" w:rsidR="000B36E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o-creación</w:t>
      </w:r>
      <w:r w:rsidRPr="5165940D" w:rsidR="000B36E6">
        <w:rPr>
          <w:rFonts w:ascii="Garamond" w:hAnsi="Garamond" w:cs="Tahoma"/>
          <w:b w:val="1"/>
          <w:bCs w:val="1"/>
          <w:color w:val="7F7F7F" w:themeColor="text1" w:themeTint="80" w:themeShade="FF"/>
          <w:sz w:val="22"/>
          <w:szCs w:val="22"/>
          <w:lang w:val="es-ES"/>
        </w:rPr>
        <w:t>. Lo que se encuentra en color gris, es explicativo y deberá eliminarse al momento de la elaboración del acta. Se recuerda a los formuladores la importancia de que los promotores cuenten con una copia de este documento finalizando la jornada.</w:t>
      </w:r>
    </w:p>
    <w:p w:rsidRPr="00FD1630" w:rsidR="009668B8" w:rsidP="009668B8" w:rsidRDefault="009668B8" w14:paraId="5AEA4285" w14:textId="77777777">
      <w:pPr>
        <w:tabs>
          <w:tab w:val="left" w:pos="2977"/>
        </w:tabs>
        <w:jc w:val="center"/>
        <w:rPr>
          <w:rFonts w:ascii="Garamond" w:hAnsi="Garamond" w:cs="Tahoma"/>
          <w:b/>
          <w:sz w:val="22"/>
          <w:szCs w:val="22"/>
          <w:lang w:val="es-ES"/>
        </w:rPr>
      </w:pPr>
    </w:p>
    <w:tbl>
      <w:tblPr>
        <w:tblW w:w="1034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349"/>
      </w:tblGrid>
      <w:tr w:rsidRPr="00FD1630" w:rsidR="00B82AB5" w:rsidTr="5165940D" w14:paraId="0AED4190" w14:textId="77777777">
        <w:trPr>
          <w:trHeight w:val="285"/>
        </w:trPr>
        <w:tc>
          <w:tcPr>
            <w:tcW w:w="10349" w:type="dxa"/>
            <w:tcMar/>
          </w:tcPr>
          <w:p w:rsidRPr="00FD1630" w:rsidR="009668B8" w:rsidP="0048739A" w:rsidRDefault="009668B8" w14:paraId="36F2A6C2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FD1630" w:rsidR="009668B8" w:rsidP="0048739A" w:rsidRDefault="00A53D03" w14:paraId="3CA02E59" w14:textId="05AD0CF0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Alcaldía </w:t>
            </w:r>
            <w:r w:rsidR="006A063C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Local: Sumapaz</w:t>
            </w: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             Equipo</w:t>
            </w:r>
            <w:r w:rsidR="00617A05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Alcaldía Local</w:t>
            </w:r>
            <w:r w:rsidR="006A063C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: Recreación y Deportes</w:t>
            </w:r>
          </w:p>
          <w:p w:rsidRPr="00FD1630" w:rsidR="00A53D03" w:rsidP="0048739A" w:rsidRDefault="00A53D03" w14:paraId="433C31F3" w14:textId="4FAAAD56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     </w:t>
            </w:r>
          </w:p>
          <w:p w:rsidRPr="00FD1630" w:rsidR="00390D5B" w:rsidP="0048739A" w:rsidRDefault="00390D5B" w14:paraId="262DEB8F" w14:textId="55DF189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Formulador: </w:t>
            </w:r>
            <w:r w:rsidR="006A063C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Fabio Ricardo Díaz Beltrán </w:t>
            </w:r>
          </w:p>
          <w:p w:rsidRPr="00FD1630" w:rsidR="00390D5B" w:rsidP="0048739A" w:rsidRDefault="00390D5B" w14:paraId="017A8BCD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FD1630" w:rsidR="00A53D03" w:rsidP="0048739A" w:rsidRDefault="006A063C" w14:paraId="74CE0B87" w14:textId="4B0C8770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Fecha: </w:t>
            </w:r>
            <w:r w:rsidR="001A0E23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08</w:t>
            </w:r>
            <w:r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de ma</w:t>
            </w:r>
            <w:r w:rsidR="001A0E23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yo de 2026</w:t>
            </w:r>
            <w:r w:rsidR="00CA7842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               Lugar: Virtual,</w:t>
            </w:r>
            <w:bookmarkStart w:name="_GoBack" w:id="0"/>
            <w:bookmarkEnd w:id="0"/>
            <w:r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Sumapaz, Bogotá.</w:t>
            </w:r>
          </w:p>
          <w:p w:rsidRPr="00FD1630" w:rsidR="00A53D03" w:rsidP="0048739A" w:rsidRDefault="00A53D03" w14:paraId="219C46FF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FD1630" w:rsidR="00A53D03" w:rsidP="00A53D03" w:rsidRDefault="00A53D03" w14:paraId="6D6ED833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bCs/>
                <w:sz w:val="22"/>
                <w:szCs w:val="22"/>
                <w:lang w:val="es-ES"/>
              </w:rPr>
            </w:pPr>
          </w:p>
          <w:tbl>
            <w:tblPr>
              <w:tblStyle w:val="Tablaconcuadrcula"/>
              <w:tblW w:w="0" w:type="auto"/>
              <w:tblLook w:val="06A0" w:firstRow="1" w:lastRow="0" w:firstColumn="1" w:lastColumn="0" w:noHBand="1" w:noVBand="1"/>
            </w:tblPr>
            <w:tblGrid>
              <w:gridCol w:w="3464"/>
              <w:gridCol w:w="1813"/>
              <w:gridCol w:w="872"/>
              <w:gridCol w:w="3974"/>
            </w:tblGrid>
            <w:tr w:rsidRPr="00FD1630" w:rsidR="00A53D03" w:rsidTr="5165940D" w14:paraId="6CAF0F4E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5069038E" w14:textId="5FC46004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Título de la propuesta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Pr="00FD1630" w:rsidR="00A53D03" w:rsidP="00A53D03" w:rsidRDefault="00494864" w14:paraId="67BA2F22" w14:textId="22C301A2">
                  <w:pP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494864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Salidas recreo deportivas de aprendizaje y sabiduría para el buen vivir del campesinado de Sumapaz</w:t>
                  </w:r>
                </w:p>
              </w:tc>
            </w:tr>
            <w:tr w:rsidRPr="00FD1630" w:rsidR="00A53D03" w:rsidTr="5165940D" w14:paraId="2CBB57F2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12EB0904" w14:textId="4FDF60A2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Código de la propuesta</w:t>
                  </w:r>
                </w:p>
              </w:tc>
              <w:tc>
                <w:tcPr>
                  <w:tcW w:w="1813" w:type="dxa"/>
                  <w:tcMar/>
                </w:tcPr>
                <w:p w:rsidRPr="00FD1630" w:rsidR="00A53D03" w:rsidP="00A53D03" w:rsidRDefault="00494864" w14:paraId="5DC5A4A9" w14:textId="5E9D6594">
                  <w:pP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494864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55571</w:t>
                  </w:r>
                </w:p>
              </w:tc>
              <w:tc>
                <w:tcPr>
                  <w:tcW w:w="872" w:type="dxa"/>
                  <w:tcMar/>
                </w:tcPr>
                <w:p w:rsidRPr="00FD1630" w:rsidR="00A53D03" w:rsidP="00A53D03" w:rsidRDefault="00A53D03" w14:paraId="024AC8CE" w14:textId="77777777">
                  <w:pP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Sector</w:t>
                  </w:r>
                </w:p>
              </w:tc>
              <w:tc>
                <w:tcPr>
                  <w:tcW w:w="3974" w:type="dxa"/>
                  <w:tcMar/>
                </w:tcPr>
                <w:p w:rsidRPr="00FD1630" w:rsidR="00A53D03" w:rsidP="00A53D03" w:rsidRDefault="00494864" w14:paraId="0A063F69" w14:textId="4D310440">
                  <w:pP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 xml:space="preserve">Recreación y Deportes para </w:t>
                  </w:r>
                  <w:proofErr w:type="spellStart"/>
                  <w: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Suamapaz</w:t>
                  </w:r>
                  <w:proofErr w:type="spellEnd"/>
                </w:p>
              </w:tc>
            </w:tr>
            <w:tr w:rsidRPr="00FD1630" w:rsidR="00A53D03" w:rsidTr="5165940D" w14:paraId="3641DA49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2A299D3F" w14:textId="7FDF1A10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Descripción de la propuesta (textualmente la que aparece en la matriz</w:t>
                  </w:r>
                  <w:r w:rsidR="00F41E04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 xml:space="preserve"> y que fue registrada</w:t>
                  </w: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)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="001A0E23" w:rsidP="5165940D" w:rsidRDefault="001A0E23" w14:paraId="357AD372" w14:textId="5C1157F5">
                  <w:pPr>
                    <w:pStyle w:val="Ttulo2"/>
                    <w:spacing w:line="300" w:lineRule="atLeast"/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</w:pPr>
                  <w:r w:rsidRPr="5165940D" w:rsidR="001A0E23"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  <w:t xml:space="preserve">Mesa de 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  <w:t>cocreación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  <w:t xml:space="preserve"> (salida 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  <w:t>recreodeportiva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1"/>
                      <w:bCs w:val="1"/>
                      <w:lang w:val="es-ES"/>
                    </w:rPr>
                    <w:t>)</w:t>
                  </w:r>
                </w:p>
                <w:p w:rsidRPr="001A0E23" w:rsidR="001A0E23" w:rsidP="001A0E23" w:rsidRDefault="001A0E23" w14:paraId="20683F40" w14:textId="77777777"/>
                <w:p w:rsidR="001A0E23" w:rsidP="001A0E23" w:rsidRDefault="001A0E23" w14:paraId="440E7CC7" w14:textId="77777777">
                  <w:pPr>
                    <w:pStyle w:val="Ttulo3"/>
                    <w:spacing w:line="300" w:lineRule="atLeast"/>
                    <w:rPr>
                      <w:rFonts w:ascii="Segoe UI" w:hAnsi="Segoe UI" w:cs="Segoe UI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 w:val="0"/>
                      <w:bCs w:val="0"/>
                    </w:rPr>
                    <w:t>1. Objeto de la reunión</w:t>
                  </w:r>
                </w:p>
                <w:p w:rsidR="001A0E23" w:rsidP="001A0E23" w:rsidRDefault="001A0E23" w14:paraId="7AD5B941" w14:textId="77777777">
                  <w:pPr>
                    <w:pStyle w:val="NormalWeb"/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Se realizó espacio de </w:t>
                  </w:r>
                  <w:proofErr w:type="spellStart"/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cocreación</w:t>
                  </w:r>
                  <w:proofErr w:type="spellEnd"/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 con comunidad (Consejo de Adulto Mayor y Consejo Local de Discapacidad) para:</w:t>
                  </w:r>
                </w:p>
                <w:p w:rsidRPr="001A0E23" w:rsidR="001A0E23" w:rsidP="5165940D" w:rsidRDefault="001A0E23" w14:paraId="7430E015" w14:textId="77777777">
                  <w:pPr>
                    <w:numPr>
                      <w:ilvl w:val="0"/>
                      <w:numId w:val="26"/>
                    </w:numPr>
                    <w:spacing w:before="100" w:beforeAutospacing="on" w:after="100" w:afterAutospacing="on" w:line="300" w:lineRule="atLeast"/>
                    <w:rPr>
                      <w:rFonts w:ascii="Segoe UI" w:hAnsi="Segoe UI" w:cs="Segoe UI"/>
                      <w:b w:val="1"/>
                      <w:bCs w:val="1"/>
                      <w:sz w:val="21"/>
                      <w:szCs w:val="21"/>
                      <w:lang w:val="es-ES"/>
                    </w:rPr>
                  </w:pPr>
                  <w:r w:rsidRPr="5165940D" w:rsidR="001A0E23">
                    <w:rPr>
                      <w:rFonts w:ascii="Segoe UI" w:hAnsi="Segoe UI" w:cs="Segoe UI"/>
                      <w:sz w:val="21"/>
                      <w:szCs w:val="21"/>
                      <w:lang w:val="es-ES"/>
                    </w:rPr>
                    <w:t xml:space="preserve">Definir el 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  <w:lang w:val="es-ES"/>
                    </w:rPr>
                    <w:t xml:space="preserve">destino del futuro contrato de salidas </w:t>
                  </w:r>
                  <w:r w:rsidRPr="5165940D" w:rsid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  <w:lang w:val="es-ES"/>
                    </w:rPr>
                    <w:t>recreodeportivas</w:t>
                  </w:r>
                  <w:r w:rsidRPr="5165940D" w:rsidR="001A0E23">
                    <w:rPr>
                      <w:rFonts w:ascii="Segoe UI" w:hAnsi="Segoe UI" w:cs="Segoe UI"/>
                      <w:b w:val="1"/>
                      <w:bCs w:val="1"/>
                      <w:sz w:val="21"/>
                      <w:szCs w:val="21"/>
                      <w:lang w:val="es-ES"/>
                    </w:rPr>
                    <w:t>.</w:t>
                  </w:r>
                </w:p>
                <w:p w:rsidR="001A0E23" w:rsidP="001A0E23" w:rsidRDefault="001A0E23" w14:paraId="12116E02" w14:textId="77777777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Recoger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propuestas de actividades</w:t>
                  </w:r>
                  <w:r w:rsidRPr="001A0E23">
                    <w:rPr>
                      <w:rFonts w:ascii="Segoe UI" w:hAnsi="Segoe UI" w:cs="Segoe UI"/>
                      <w:b/>
                      <w:bCs/>
                      <w:sz w:val="21"/>
                      <w:szCs w:val="21"/>
                    </w:rPr>
                    <w:t xml:space="preserve"> </w:t>
                  </w:r>
                  <w:r w:rsidRPr="001A0E23">
                    <w:rPr>
                      <w:rFonts w:ascii="Segoe UI" w:hAnsi="Segoe UI" w:cs="Segoe UI"/>
                      <w:sz w:val="21"/>
                      <w:szCs w:val="21"/>
                    </w:rPr>
                    <w:t>para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 incluir en el anexo técnico.</w:t>
                  </w:r>
                </w:p>
                <w:p w:rsidR="001A0E23" w:rsidP="001A0E23" w:rsidRDefault="001A0E23" w14:paraId="7CDB38C0" w14:textId="77777777">
                  <w:pPr>
                    <w:pStyle w:val="Ttulo3"/>
                    <w:spacing w:line="300" w:lineRule="atLeast"/>
                    <w:rPr>
                      <w:rFonts w:ascii="Segoe UI" w:hAnsi="Segoe UI" w:cs="Segoe UI"/>
                      <w:sz w:val="27"/>
                      <w:szCs w:val="27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 w:val="0"/>
                      <w:bCs w:val="0"/>
                    </w:rPr>
                    <w:t>2. Destinos propuestos</w:t>
                  </w:r>
                </w:p>
                <w:p w:rsidR="001A0E23" w:rsidP="001A0E23" w:rsidRDefault="001A0E23" w14:paraId="011D0A2D" w14:textId="77777777">
                  <w:pPr>
                    <w:pStyle w:val="NormalWeb"/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Se presentaron inicialmente las siguientes opciones:</w:t>
                  </w:r>
                </w:p>
                <w:p w:rsidR="001A0E23" w:rsidP="001A0E23" w:rsidRDefault="001A0E23" w14:paraId="521C0D87" w14:textId="77777777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Cartagena (Bolívar)</w:t>
                  </w:r>
                </w:p>
                <w:p w:rsidR="001A0E23" w:rsidP="001A0E23" w:rsidRDefault="001A0E23" w14:paraId="193FE231" w14:textId="77777777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Medellín</w:t>
                  </w:r>
                </w:p>
                <w:p w:rsidR="001A0E23" w:rsidP="001A0E23" w:rsidRDefault="001A0E23" w14:paraId="42D53131" w14:textId="77777777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Eje cafetero (Armenia)</w:t>
                  </w:r>
                </w:p>
                <w:p w:rsidR="001A0E23" w:rsidP="001A0E23" w:rsidRDefault="001A0E23" w14:paraId="07CCF1E8" w14:textId="77777777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Manizales (Caldas)</w:t>
                  </w:r>
                </w:p>
                <w:p w:rsidRPr="001A0E23" w:rsidR="001A0E23" w:rsidP="001A0E23" w:rsidRDefault="001A0E23" w14:paraId="5C69013C" w14:textId="77777777">
                  <w:pPr>
                    <w:pStyle w:val="NormalWeb"/>
                    <w:spacing w:line="300" w:lineRule="atLeast"/>
                    <w:rPr>
                      <w:rFonts w:ascii="Segoe UI" w:hAnsi="Segoe UI" w:cs="Segoe UI"/>
                      <w:b/>
                      <w:bCs/>
                      <w:sz w:val="21"/>
                      <w:szCs w:val="21"/>
                    </w:rPr>
                  </w:pP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Resultado: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br/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Por mayoría de participación, el destino seleccionado fue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Cartagena de Indias</w:t>
                  </w:r>
                  <w:r w:rsidRPr="001A0E23">
                    <w:rPr>
                      <w:rFonts w:ascii="Segoe UI" w:hAnsi="Segoe UI" w:cs="Segoe UI"/>
                      <w:b/>
                      <w:bCs/>
                      <w:sz w:val="21"/>
                      <w:szCs w:val="21"/>
                    </w:rPr>
                    <w:t>.</w:t>
                  </w:r>
                </w:p>
                <w:p w:rsidR="001A0E23" w:rsidP="001A0E23" w:rsidRDefault="001A0E23" w14:paraId="43613E3A" w14:textId="63DB571F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</w:p>
                <w:p w:rsidR="001A0E23" w:rsidP="001A0E23" w:rsidRDefault="001A0E23" w14:paraId="049D1256" w14:textId="77777777">
                  <w:pPr>
                    <w:pStyle w:val="Ttulo3"/>
                    <w:spacing w:line="300" w:lineRule="atLeast"/>
                    <w:rPr>
                      <w:rFonts w:ascii="Segoe UI" w:hAnsi="Segoe UI" w:cs="Segoe UI"/>
                      <w:sz w:val="27"/>
                      <w:szCs w:val="27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 w:val="0"/>
                      <w:bCs w:val="0"/>
                    </w:rPr>
                    <w:t>3. Consideraciones de la comunidad</w:t>
                  </w:r>
                </w:p>
                <w:p w:rsidR="001A0E23" w:rsidP="001A0E23" w:rsidRDefault="001A0E23" w14:paraId="18D529DD" w14:textId="77777777">
                  <w:pPr>
                    <w:pStyle w:val="NormalWeb"/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Durante la participación se resaltaron varios aspectos clave:</w:t>
                  </w:r>
                </w:p>
                <w:p w:rsidR="001A0E23" w:rsidP="001A0E23" w:rsidRDefault="001A0E23" w14:paraId="44B3B4BD" w14:textId="77777777">
                  <w:pPr>
                    <w:pStyle w:val="Ttulo4"/>
                    <w:spacing w:line="300" w:lineRule="atLeast"/>
                    <w:rPr>
                      <w:rFonts w:ascii="Segoe UI" w:hAnsi="Segoe UI" w:cs="Segoe UI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/>
                      <w:bCs/>
                    </w:rPr>
                    <w:t>Enfoque de inclusión</w:t>
                  </w:r>
                </w:p>
                <w:p w:rsidR="001A0E23" w:rsidP="001A0E23" w:rsidRDefault="001A0E23" w14:paraId="3D298C01" w14:textId="77777777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1A0E23">
                    <w:rPr>
                      <w:rFonts w:ascii="Segoe UI" w:hAnsi="Segoe UI" w:cs="Segoe UI"/>
                      <w:sz w:val="21"/>
                      <w:szCs w:val="21"/>
                    </w:rPr>
                    <w:t>Necesidad de garantizar</w:t>
                  </w:r>
                  <w:r w:rsidRPr="001A0E23">
                    <w:rPr>
                      <w:rFonts w:ascii="Segoe UI" w:hAnsi="Segoe UI" w:cs="Segoe UI"/>
                      <w:b/>
                      <w:bCs/>
                      <w:sz w:val="21"/>
                      <w:szCs w:val="21"/>
                    </w:rPr>
                    <w:t xml:space="preserve">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actividades inclusivas para personas con discapacidad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.</w:t>
                  </w:r>
                </w:p>
                <w:p w:rsidR="001A0E23" w:rsidP="001A0E23" w:rsidRDefault="001A0E23" w14:paraId="7DECD7EE" w14:textId="77777777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Adaptar las actividades según: </w:t>
                  </w:r>
                </w:p>
                <w:p w:rsidR="001A0E23" w:rsidP="001A0E23" w:rsidRDefault="001A0E23" w14:paraId="0224AFF0" w14:textId="77777777">
                  <w:pPr>
                    <w:numPr>
                      <w:ilvl w:val="1"/>
                      <w:numId w:val="28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Tipo de discapacidad</w:t>
                  </w:r>
                </w:p>
                <w:p w:rsidR="001A0E23" w:rsidP="001A0E23" w:rsidRDefault="001A0E23" w14:paraId="547E4202" w14:textId="77777777">
                  <w:pPr>
                    <w:numPr>
                      <w:ilvl w:val="1"/>
                      <w:numId w:val="28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Condiciones físicas de los participantes</w:t>
                  </w:r>
                </w:p>
                <w:p w:rsidR="001A0E23" w:rsidP="001A0E23" w:rsidRDefault="001A0E23" w14:paraId="0AB72CEF" w14:textId="77777777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Importancia de no generar exclusión por actividades inadecuadas.</w:t>
                  </w:r>
                </w:p>
                <w:p w:rsidR="001A0E23" w:rsidP="001A0E23" w:rsidRDefault="00CB7542" w14:paraId="30438E03" w14:textId="77777777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pict w14:anchorId="3EFC1CB4">
                      <v:rect id="_x0000_i1025" style="width:0;height:1.5pt" o:hr="t" o:hrstd="t" o:hralign="center" fillcolor="#a0a0a0" stroked="f"/>
                    </w:pict>
                  </w:r>
                </w:p>
                <w:p w:rsidR="001A0E23" w:rsidP="001A0E23" w:rsidRDefault="001A0E23" w14:paraId="2AABE3FB" w14:textId="77777777">
                  <w:pPr>
                    <w:pStyle w:val="Ttulo4"/>
                    <w:spacing w:line="300" w:lineRule="atLeast"/>
                    <w:rPr>
                      <w:rFonts w:ascii="Segoe UI" w:hAnsi="Segoe UI" w:cs="Segoe UI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/>
                      <w:bCs/>
                    </w:rPr>
                    <w:t>Planeación de actividades</w:t>
                  </w:r>
                </w:p>
                <w:p w:rsidR="001A0E23" w:rsidP="001A0E23" w:rsidRDefault="001A0E23" w14:paraId="1F55D453" w14:textId="77777777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Se sugiere que la entidad: </w:t>
                  </w:r>
                </w:p>
                <w:p w:rsidR="001A0E23" w:rsidP="001A0E23" w:rsidRDefault="001A0E23" w14:paraId="3ABF3A36" w14:textId="77777777">
                  <w:pPr>
                    <w:numPr>
                      <w:ilvl w:val="1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Proponga un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portafolio inicial de actividades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, para facilitar la toma de decisiones.</w:t>
                  </w:r>
                </w:p>
                <w:p w:rsidR="001A0E23" w:rsidP="001A0E23" w:rsidRDefault="001A0E23" w14:paraId="5528FD16" w14:textId="77777777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Interés en incluir: </w:t>
                  </w:r>
                </w:p>
                <w:p w:rsidR="001A0E23" w:rsidP="001A0E23" w:rsidRDefault="001A0E23" w14:paraId="20821C2C" w14:textId="77777777">
                  <w:pPr>
                    <w:numPr>
                      <w:ilvl w:val="1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Actividades recreativas accesibles</w:t>
                  </w:r>
                </w:p>
                <w:p w:rsidR="001A0E23" w:rsidP="001A0E23" w:rsidRDefault="001A0E23" w14:paraId="3A7F7C08" w14:textId="77777777">
                  <w:pPr>
                    <w:numPr>
                      <w:ilvl w:val="1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Enfoque cultural y patrimonial</w:t>
                  </w:r>
                </w:p>
                <w:p w:rsidR="001A0E23" w:rsidP="001A0E23" w:rsidRDefault="001A0E23" w14:paraId="47C613A6" w14:textId="77777777">
                  <w:pPr>
                    <w:numPr>
                      <w:ilvl w:val="1"/>
                      <w:numId w:val="29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Posible articulación con el sector deporte en destino (Cartagena)</w:t>
                  </w:r>
                </w:p>
                <w:p w:rsidR="001A0E23" w:rsidP="001A0E23" w:rsidRDefault="00CB7542" w14:paraId="14ECB1DB" w14:textId="77777777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pict w14:anchorId="68E5ED52">
                      <v:rect id="_x0000_i1026" style="width:0;height:1.5pt" o:hr="t" o:hrstd="t" o:hralign="center" fillcolor="#a0a0a0" stroked="f"/>
                    </w:pict>
                  </w:r>
                </w:p>
                <w:p w:rsidR="001A0E23" w:rsidP="001A0E23" w:rsidRDefault="001A0E23" w14:paraId="576FDD46" w14:textId="77777777">
                  <w:pPr>
                    <w:pStyle w:val="Ttulo4"/>
                    <w:spacing w:line="300" w:lineRule="atLeast"/>
                    <w:rPr>
                      <w:rFonts w:ascii="Segoe UI" w:hAnsi="Segoe UI" w:cs="Segoe UI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/>
                      <w:bCs/>
                    </w:rPr>
                    <w:t>Caracterización de participantes</w:t>
                  </w:r>
                </w:p>
                <w:p w:rsidR="001A0E23" w:rsidP="001A0E23" w:rsidRDefault="001A0E23" w14:paraId="7988A18A" w14:textId="77777777">
                  <w:pPr>
                    <w:pStyle w:val="NormalWeb"/>
                    <w:numPr>
                      <w:ilvl w:val="0"/>
                      <w:numId w:val="30"/>
                    </w:num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Se recomienda contar previamente con:</w:t>
                  </w:r>
                </w:p>
                <w:p w:rsidR="001A0E23" w:rsidP="001A0E23" w:rsidRDefault="001A0E23" w14:paraId="09AA268B" w14:textId="77777777">
                  <w:pPr>
                    <w:numPr>
                      <w:ilvl w:val="1"/>
                      <w:numId w:val="30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Número de participantes</w:t>
                  </w:r>
                </w:p>
                <w:p w:rsidR="001A0E23" w:rsidP="001A0E23" w:rsidRDefault="001A0E23" w14:paraId="5F955C44" w14:textId="77777777">
                  <w:pPr>
                    <w:numPr>
                      <w:ilvl w:val="1"/>
                      <w:numId w:val="30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Tipo de discapacidad o condiciones</w:t>
                  </w:r>
                </w:p>
                <w:p w:rsidR="001A0E23" w:rsidP="001A0E23" w:rsidRDefault="001A0E23" w14:paraId="00017845" w14:textId="77777777">
                  <w:pPr>
                    <w:numPr>
                      <w:ilvl w:val="1"/>
                      <w:numId w:val="30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Necesidad de acompañantes</w:t>
                  </w:r>
                </w:p>
                <w:p w:rsidR="001A0E23" w:rsidP="001A0E23" w:rsidRDefault="001A0E23" w14:paraId="536FA131" w14:textId="77777777">
                  <w:pPr>
                    <w:pStyle w:val="NormalWeb"/>
                    <w:numPr>
                      <w:ilvl w:val="0"/>
                      <w:numId w:val="30"/>
                    </w:num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Se recuerda que:</w:t>
                  </w:r>
                </w:p>
                <w:p w:rsidR="001A0E23" w:rsidP="001A0E23" w:rsidRDefault="001A0E23" w14:paraId="7C87C27E" w14:textId="77777777">
                  <w:pPr>
                    <w:numPr>
                      <w:ilvl w:val="1"/>
                      <w:numId w:val="30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Las personas que requieren apoyo deben viajar con acompañante.</w:t>
                  </w:r>
                </w:p>
                <w:p w:rsidR="001A0E23" w:rsidP="001A0E23" w:rsidRDefault="00CB7542" w14:paraId="7F3D66D6" w14:textId="77777777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pict w14:anchorId="57CE567A">
                      <v:rect id="_x0000_i1027" style="width:0;height:1.5pt" o:hr="t" o:hrstd="t" o:hralign="center" fillcolor="#a0a0a0" stroked="f"/>
                    </w:pict>
                  </w:r>
                </w:p>
                <w:p w:rsidR="001A0E23" w:rsidP="001A0E23" w:rsidRDefault="001A0E23" w14:paraId="719F24BD" w14:textId="77777777">
                  <w:pPr>
                    <w:pStyle w:val="Ttulo4"/>
                    <w:spacing w:line="300" w:lineRule="atLeast"/>
                    <w:rPr>
                      <w:rFonts w:ascii="Segoe UI" w:hAnsi="Segoe UI" w:cs="Segoe UI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/>
                      <w:bCs/>
                    </w:rPr>
                    <w:t>Observaciones adicionales</w:t>
                  </w:r>
                </w:p>
                <w:p w:rsidR="001A0E23" w:rsidP="001A0E23" w:rsidRDefault="001A0E23" w14:paraId="01515063" w14:textId="77777777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Importancia de garantizar: </w:t>
                  </w:r>
                </w:p>
                <w:p w:rsidR="001A0E23" w:rsidP="001A0E23" w:rsidRDefault="001A0E23" w14:paraId="2785A4D5" w14:textId="77777777">
                  <w:pPr>
                    <w:numPr>
                      <w:ilvl w:val="1"/>
                      <w:numId w:val="31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Participación equitativa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 entre adulto mayor y población con discapacidad</w:t>
                  </w:r>
                </w:p>
                <w:p w:rsidR="001A0E23" w:rsidP="001A0E23" w:rsidRDefault="001A0E23" w14:paraId="4D114211" w14:textId="77777777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Se sugiere: </w:t>
                  </w:r>
                </w:p>
                <w:p w:rsidR="001A0E23" w:rsidP="001A0E23" w:rsidRDefault="001A0E23" w14:paraId="2A205E7B" w14:textId="77777777">
                  <w:pPr>
                    <w:numPr>
                      <w:ilvl w:val="1"/>
                      <w:numId w:val="31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Espacios adicionales de socialización (preferiblemente presenciales)</w:t>
                  </w:r>
                </w:p>
                <w:p w:rsidR="001A0E23" w:rsidP="001A0E23" w:rsidRDefault="001A0E23" w14:paraId="36D55DD1" w14:textId="77777777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Se solicita tener en cuenta la accesibilidad en todas las actividades.</w:t>
                  </w:r>
                </w:p>
                <w:p w:rsidR="001A0E23" w:rsidP="001A0E23" w:rsidRDefault="001A0E23" w14:paraId="327CD931" w14:textId="70AA37EB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</w:p>
                <w:p w:rsidR="001A0E23" w:rsidP="001A0E23" w:rsidRDefault="001A0E23" w14:paraId="7AA50477" w14:textId="77777777">
                  <w:pPr>
                    <w:pStyle w:val="Ttulo3"/>
                    <w:spacing w:line="300" w:lineRule="atLeast"/>
                    <w:rPr>
                      <w:rFonts w:ascii="Segoe UI" w:hAnsi="Segoe UI" w:cs="Segoe UI"/>
                      <w:sz w:val="27"/>
                      <w:szCs w:val="27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 w:val="0"/>
                      <w:bCs w:val="0"/>
                    </w:rPr>
                    <w:t>4. Aspectos técnicos del proyecto</w:t>
                  </w:r>
                </w:p>
                <w:p w:rsidR="001A0E23" w:rsidP="001A0E23" w:rsidRDefault="001A0E23" w14:paraId="27A93701" w14:textId="77777777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La información recogida servirá para: </w:t>
                  </w:r>
                </w:p>
                <w:p w:rsidR="001A0E23" w:rsidP="001A0E23" w:rsidRDefault="001A0E23" w14:paraId="21AFD8E3" w14:textId="77777777">
                  <w:pPr>
                    <w:numPr>
                      <w:ilvl w:val="1"/>
                      <w:numId w:val="32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Formular </w:t>
                  </w:r>
                  <w:r w:rsidRPr="001A0E23">
                    <w:rPr>
                      <w:rFonts w:ascii="Segoe UI" w:hAnsi="Segoe UI" w:cs="Segoe UI"/>
                      <w:sz w:val="21"/>
                      <w:szCs w:val="21"/>
                    </w:rPr>
                    <w:t>el</w:t>
                  </w:r>
                  <w:r w:rsidRPr="001A0E23">
                    <w:rPr>
                      <w:rFonts w:ascii="Segoe UI" w:hAnsi="Segoe UI" w:cs="Segoe UI"/>
                      <w:b/>
                      <w:bCs/>
                      <w:sz w:val="21"/>
                      <w:szCs w:val="21"/>
                    </w:rPr>
                    <w:t xml:space="preserve">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anexo técnico del contrato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.</w:t>
                  </w:r>
                </w:p>
                <w:p w:rsidR="001A0E23" w:rsidP="001A0E23" w:rsidRDefault="001A0E23" w14:paraId="722046CA" w14:textId="77777777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La ejecución está proyectada: </w:t>
                  </w:r>
                </w:p>
                <w:p w:rsidR="001A0E23" w:rsidP="001A0E23" w:rsidRDefault="001A0E23" w14:paraId="5B48BAC7" w14:textId="77777777">
                  <w:pPr>
                    <w:numPr>
                      <w:ilvl w:val="1"/>
                      <w:numId w:val="32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Finales de 2026 o inicios de 2027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, sujeta a tiempos contractuales.</w:t>
                  </w:r>
                </w:p>
                <w:p w:rsidR="001A0E23" w:rsidP="001A0E23" w:rsidRDefault="001A0E23" w14:paraId="103246D4" w14:textId="4D3035A5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</w:p>
                <w:p w:rsidR="001A0E23" w:rsidP="001A0E23" w:rsidRDefault="001A0E23" w14:paraId="73D3E105" w14:textId="77777777">
                  <w:pPr>
                    <w:pStyle w:val="Ttulo3"/>
                    <w:spacing w:line="300" w:lineRule="atLeast"/>
                    <w:rPr>
                      <w:rFonts w:ascii="Segoe UI" w:hAnsi="Segoe UI" w:cs="Segoe UI"/>
                      <w:sz w:val="27"/>
                      <w:szCs w:val="27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 w:val="0"/>
                      <w:bCs w:val="0"/>
                    </w:rPr>
                    <w:t>5. Compromisos</w:t>
                  </w:r>
                </w:p>
                <w:p w:rsidR="001A0E23" w:rsidP="001A0E23" w:rsidRDefault="001A0E23" w14:paraId="226C6AE3" w14:textId="77777777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Consolidar asistencia (correos/contactos).</w:t>
                  </w:r>
                </w:p>
                <w:p w:rsidR="001A0E23" w:rsidP="001A0E23" w:rsidRDefault="001A0E23" w14:paraId="344D59DC" w14:textId="77777777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Definir y socializar propuesta de actividades para Cartagena.</w:t>
                  </w:r>
                </w:p>
                <w:p w:rsidR="001A0E23" w:rsidP="001A0E23" w:rsidRDefault="001A0E23" w14:paraId="167D2D22" w14:textId="77777777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Evaluar posibilidad de nuevos espacios de socialización con la comunidad.</w:t>
                  </w:r>
                </w:p>
                <w:p w:rsidR="001A0E23" w:rsidP="001A0E23" w:rsidRDefault="001A0E23" w14:paraId="5B392D85" w14:textId="77777777">
                  <w:pPr>
                    <w:numPr>
                      <w:ilvl w:val="0"/>
                      <w:numId w:val="33"/>
                    </w:numPr>
                    <w:spacing w:before="100" w:beforeAutospacing="1" w:after="100" w:afterAutospacing="1"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>Incluir criterios de accesibilidad e inclusión en la formulación del proyecto.</w:t>
                  </w:r>
                </w:p>
                <w:p w:rsidR="001A0E23" w:rsidP="001A0E23" w:rsidRDefault="001A0E23" w14:paraId="3B941BB0" w14:textId="4D86DDC5">
                  <w:pPr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</w:p>
                <w:p w:rsidR="001A0E23" w:rsidP="001A0E23" w:rsidRDefault="001A0E23" w14:paraId="3BF6F6A5" w14:textId="63E46B42">
                  <w:pPr>
                    <w:pStyle w:val="Ttulo2"/>
                    <w:spacing w:line="300" w:lineRule="atLeast"/>
                    <w:rPr>
                      <w:rFonts w:ascii="Segoe UI" w:hAnsi="Segoe UI" w:cs="Segoe UI"/>
                      <w:sz w:val="36"/>
                      <w:szCs w:val="36"/>
                    </w:rPr>
                  </w:pPr>
                  <w:r>
                    <w:rPr>
                      <w:rStyle w:val="Textoennegrita"/>
                      <w:rFonts w:ascii="Segoe UI" w:hAnsi="Segoe UI" w:cs="Segoe UI"/>
                      <w:b/>
                      <w:bCs/>
                    </w:rPr>
                    <w:t>Conclusión</w:t>
                  </w:r>
                </w:p>
                <w:p w:rsidR="001A0E23" w:rsidP="001A0E23" w:rsidRDefault="001A0E23" w14:paraId="0C60EB44" w14:textId="77777777">
                  <w:pPr>
                    <w:pStyle w:val="NormalWeb"/>
                    <w:spacing w:line="300" w:lineRule="atLeast"/>
                    <w:rPr>
                      <w:rFonts w:ascii="Segoe UI" w:hAnsi="Segoe UI" w:cs="Segoe UI"/>
                      <w:sz w:val="21"/>
                      <w:szCs w:val="21"/>
                    </w:rPr>
                  </w:pP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Se logró concertar el destino (Cartagena) y se establecieron lineamientos claros para la formulación del proyecto, destacando la </w:t>
                  </w:r>
                  <w:r w:rsidRPr="001A0E23">
                    <w:rPr>
                      <w:rStyle w:val="Textoennegrita"/>
                      <w:rFonts w:ascii="Segoe UI" w:hAnsi="Segoe UI" w:cs="Segoe UI"/>
                      <w:b w:val="0"/>
                      <w:bCs w:val="0"/>
                      <w:sz w:val="21"/>
                      <w:szCs w:val="21"/>
                    </w:rPr>
                    <w:t>inclusión, accesibilidad y participación comunitaria</w:t>
                  </w:r>
                  <w:r>
                    <w:rPr>
                      <w:rFonts w:ascii="Segoe UI" w:hAnsi="Segoe UI" w:cs="Segoe UI"/>
                      <w:sz w:val="21"/>
                      <w:szCs w:val="21"/>
                    </w:rPr>
                    <w:t xml:space="preserve"> como ejes centrales.</w:t>
                  </w:r>
                </w:p>
                <w:p w:rsidRPr="00FD1630" w:rsidR="00A53D03" w:rsidP="00A53D03" w:rsidRDefault="00A53D03" w14:paraId="19824947" w14:textId="3B2B9CB8">
                  <w:pP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</w:p>
              </w:tc>
            </w:tr>
            <w:tr w:rsidRPr="00FD1630" w:rsidR="00A53D03" w:rsidTr="5165940D" w14:paraId="0B03B3A5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175FE82B" w14:textId="77777777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 xml:space="preserve">Meta del cuatrienio 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Pr="00FD1630" w:rsidR="00A53D03" w:rsidP="00A53D03" w:rsidRDefault="00494864" w14:paraId="555A79E9" w14:textId="1696D906">
                  <w:pP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  <w:r w:rsidRPr="00494864"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  <w:t>Beneficiar  1200 personas en actividades recreo-deportivas comunitarias.</w:t>
                  </w:r>
                </w:p>
              </w:tc>
            </w:tr>
            <w:tr w:rsidRPr="00FD1630" w:rsidR="00A53D03" w:rsidTr="5165940D" w14:paraId="261C4B35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280F65CF" w14:textId="77777777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 xml:space="preserve">Meta anual 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Pr="00FD1630" w:rsidR="00A53D03" w:rsidP="00A53D03" w:rsidRDefault="00494864" w14:paraId="71C177C2" w14:textId="1485C78F">
                  <w:pP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  <w:t>Beneficiar  3</w:t>
                  </w:r>
                  <w:r w:rsidRPr="00494864"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  <w:t>00 personas en actividades recreo-deportivas comunitarias.</w:t>
                  </w:r>
                </w:p>
              </w:tc>
            </w:tr>
            <w:tr w:rsidRPr="00FD1630" w:rsidR="00A53D03" w:rsidTr="5165940D" w14:paraId="4F8B2D17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267E024D" w14:textId="77DF7947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Indique la ubicación donde posiblemente se implemente.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Pr="00FD1630" w:rsidR="00A53D03" w:rsidP="00A53D03" w:rsidRDefault="00494864" w14:paraId="4B2B19D7" w14:textId="313AC2A6">
                  <w:pP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  <w:t>Localidad de Sumapaz (pendiente el destino)</w:t>
                  </w:r>
                </w:p>
              </w:tc>
            </w:tr>
            <w:tr w:rsidRPr="00FD1630" w:rsidR="00A53D03" w:rsidTr="5165940D" w14:paraId="1A39BEF5" w14:textId="77777777">
              <w:trPr>
                <w:trHeight w:val="300"/>
              </w:trPr>
              <w:tc>
                <w:tcPr>
                  <w:tcW w:w="3464" w:type="dxa"/>
                  <w:tcMar/>
                </w:tcPr>
                <w:p w:rsidRPr="00FD1630" w:rsidR="00A53D03" w:rsidP="00A53D03" w:rsidRDefault="00A53D03" w14:paraId="294D98FC" w14:textId="3CDEAF57">
                  <w:pPr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 xml:space="preserve">Número de mesa de </w:t>
                  </w:r>
                  <w:r w:rsidR="00F41E04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C</w:t>
                  </w:r>
                  <w:r w:rsidRPr="00FD1630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o-creación</w:t>
                  </w:r>
                </w:p>
              </w:tc>
              <w:tc>
                <w:tcPr>
                  <w:tcW w:w="6659" w:type="dxa"/>
                  <w:gridSpan w:val="3"/>
                  <w:tcMar/>
                </w:tcPr>
                <w:p w:rsidRPr="00FD1630" w:rsidR="00A53D03" w:rsidP="00A53D03" w:rsidRDefault="00494864" w14:paraId="20F2B5EB" w14:textId="7E272AA1">
                  <w:pP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1</w:t>
                  </w:r>
                </w:p>
              </w:tc>
            </w:tr>
          </w:tbl>
          <w:p w:rsidRPr="00FD1630" w:rsidR="00A53D03" w:rsidP="0048739A" w:rsidRDefault="00A53D03" w14:paraId="6C6A6962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FD1630" w:rsidR="00A53D03" w:rsidP="0048739A" w:rsidRDefault="00A53D03" w14:paraId="03446608" w14:textId="2E0CCBC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Asistentes: Listado de asistencia vigente, que se anexa a la presente acta.</w:t>
            </w:r>
          </w:p>
          <w:p w:rsidRPr="00FD1630" w:rsidR="00A53D03" w:rsidP="0048739A" w:rsidRDefault="00A53D03" w14:paraId="197A46EB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FD1630" w:rsidR="00A53D03" w:rsidP="0048739A" w:rsidRDefault="00A53D03" w14:paraId="5238ABEB" w14:textId="47E8E9D6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3F11DF" w:rsidR="00B82AB5" w:rsidP="00216672" w:rsidRDefault="00216672" w14:paraId="70888FFE" w14:textId="0B224AA2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22"/>
                <w:szCs w:val="22"/>
                <w:u w:val="single"/>
                <w:lang w:val="es-ES"/>
              </w:rPr>
            </w:pPr>
            <w:r w:rsidRPr="003F11DF">
              <w:rPr>
                <w:rFonts w:ascii="Garamond" w:hAnsi="Garamond" w:cs="Tahoma"/>
                <w:b/>
                <w:sz w:val="22"/>
                <w:szCs w:val="22"/>
                <w:u w:val="single"/>
                <w:lang w:val="es-ES"/>
              </w:rPr>
              <w:t>ORDEN DEL DÍA</w:t>
            </w:r>
          </w:p>
          <w:p w:rsidRPr="003F11DF" w:rsidR="004B22CA" w:rsidP="00FB1CC7" w:rsidRDefault="004B22CA" w14:paraId="29E5BB4A" w14:textId="77777777">
            <w:pPr>
              <w:pStyle w:val="Ttulo3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p w:rsidR="007B4CA3" w:rsidP="001A0E23" w:rsidRDefault="00216672" w14:paraId="6ACAFB4D" w14:textId="295E63D8">
            <w:pPr>
              <w:pStyle w:val="Ttulo3"/>
              <w:numPr>
                <w:ilvl w:val="0"/>
                <w:numId w:val="23"/>
              </w:numPr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  <w:r w:rsidRPr="003F11DF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Presentación de los actores que acompañan la mesa</w:t>
            </w:r>
            <w:r w:rsidR="00E72753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de Co-creación</w:t>
            </w:r>
            <w:r w:rsidRPr="003F11DF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.</w:t>
            </w:r>
          </w:p>
          <w:p w:rsidRPr="001A0E23" w:rsidR="001A0E23" w:rsidP="001A0E23" w:rsidRDefault="001A0E23" w14:paraId="2529280B" w14:textId="77777777">
            <w:pPr>
              <w:rPr>
                <w:lang w:val="es-ES"/>
              </w:rPr>
            </w:pPr>
          </w:p>
          <w:p w:rsidRPr="00B74BF1" w:rsidR="00B82AB5" w:rsidP="001D06D1" w:rsidRDefault="00B82AB5" w14:paraId="21B4D561" w14:textId="62114A8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22"/>
                <w:szCs w:val="22"/>
                <w:u w:val="single"/>
                <w:lang w:val="es-ES"/>
              </w:rPr>
            </w:pPr>
            <w:r w:rsidRPr="00B74BF1">
              <w:rPr>
                <w:rFonts w:ascii="Garamond" w:hAnsi="Garamond" w:cs="Tahoma"/>
                <w:b/>
                <w:sz w:val="22"/>
                <w:szCs w:val="22"/>
                <w:u w:val="single"/>
                <w:lang w:val="es-ES"/>
              </w:rPr>
              <w:t xml:space="preserve">Fase de Creación </w:t>
            </w:r>
            <w:r w:rsidRPr="00B74BF1" w:rsidR="004E3DA6">
              <w:rPr>
                <w:rFonts w:ascii="Garamond" w:hAnsi="Garamond" w:cs="Tahoma"/>
                <w:b/>
                <w:sz w:val="22"/>
                <w:szCs w:val="22"/>
                <w:u w:val="single"/>
                <w:lang w:val="es-ES"/>
              </w:rPr>
              <w:t>/Plan de Trabajo</w:t>
            </w:r>
          </w:p>
          <w:p w:rsidRPr="00FD1630" w:rsidR="00F35BE6" w:rsidP="0048739A" w:rsidRDefault="00F35BE6" w14:paraId="2246B99D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6841F7" w:rsidR="001D06D1" w:rsidP="001D06D1" w:rsidRDefault="004E3DA6" w14:paraId="2FD12CF8" w14:textId="0ED8BF46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sz w:val="22"/>
                <w:szCs w:val="22"/>
                <w:lang w:val="es-ES"/>
              </w:rPr>
              <w:t>Teniendo en cuenta lo planteado en la propuesta</w:t>
            </w:r>
            <w:r w:rsidRPr="00FD1630" w:rsidR="007B4CA3">
              <w:rPr>
                <w:rFonts w:ascii="Garamond" w:hAnsi="Garamond" w:cs="Tahoma"/>
                <w:sz w:val="22"/>
                <w:szCs w:val="22"/>
                <w:lang w:val="es-ES"/>
              </w:rPr>
              <w:t xml:space="preserve"> priorizada</w:t>
            </w:r>
            <w:r w:rsidRPr="00FD1630">
              <w:rPr>
                <w:rFonts w:ascii="Garamond" w:hAnsi="Garamond" w:cs="Tahoma"/>
                <w:sz w:val="22"/>
                <w:szCs w:val="22"/>
                <w:lang w:val="es-ES"/>
              </w:rPr>
              <w:t>, detalle</w:t>
            </w:r>
            <w:r w:rsidRPr="00FD1630" w:rsidR="007B4CA3">
              <w:rPr>
                <w:rFonts w:ascii="Garamond" w:hAnsi="Garamond" w:cs="Tahoma"/>
                <w:sz w:val="22"/>
                <w:szCs w:val="22"/>
                <w:lang w:val="es-ES"/>
              </w:rPr>
              <w:t xml:space="preserve"> a continuación</w:t>
            </w:r>
            <w:r w:rsidRPr="00FD1630">
              <w:rPr>
                <w:rFonts w:ascii="Garamond" w:hAnsi="Garamond" w:cs="Tahoma"/>
                <w:sz w:val="22"/>
                <w:szCs w:val="22"/>
                <w:lang w:val="es-ES"/>
              </w:rPr>
              <w:t xml:space="preserve"> cuales serían </w:t>
            </w:r>
            <w:r w:rsidRPr="00FD1630" w:rsidR="00B74BF1">
              <w:rPr>
                <w:rFonts w:ascii="Garamond" w:hAnsi="Garamond" w:cs="Tahoma"/>
                <w:sz w:val="22"/>
                <w:szCs w:val="22"/>
                <w:lang w:val="es-ES"/>
              </w:rPr>
              <w:t>las actividades por desarrollar</w:t>
            </w:r>
            <w:r w:rsidRPr="00FD1630">
              <w:rPr>
                <w:rFonts w:ascii="Garamond" w:hAnsi="Garamond" w:cs="Tahoma"/>
                <w:sz w:val="22"/>
                <w:szCs w:val="22"/>
                <w:lang w:val="es-ES"/>
              </w:rPr>
              <w:t xml:space="preserve"> para llevar a cabo la materialización de la propuesta.</w:t>
            </w:r>
          </w:p>
          <w:p w:rsidRPr="00FD1630" w:rsidR="004E3DA6" w:rsidP="004E3DA6" w:rsidRDefault="004E3DA6" w14:paraId="0DD37266" w14:textId="77777777">
            <w:pPr>
              <w:autoSpaceDE w:val="0"/>
              <w:autoSpaceDN w:val="0"/>
              <w:adjustRightInd w:val="0"/>
              <w:ind w:left="72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  <w:p w:rsidRPr="001D06D1" w:rsidR="00B82AB5" w:rsidP="0048739A" w:rsidRDefault="00B82AB5" w14:paraId="06655490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p w:rsidRPr="001D06D1" w:rsidR="00B82AB5" w:rsidP="006841F7" w:rsidRDefault="00F9161A" w14:paraId="7869D826" w14:textId="298B5D90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¿Cómo podría generar</w:t>
            </w:r>
            <w:r w:rsidRPr="001D06D1" w:rsidR="004E3DA6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se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una mayor difusión </w:t>
            </w:r>
            <w:r w:rsidRPr="001D06D1" w:rsidR="004E3DA6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de las actividades, para que gener</w:t>
            </w:r>
            <w:r w:rsidRPr="001D06D1" w:rsidR="007B4CA3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ar</w:t>
            </w:r>
            <w:r w:rsidRPr="001D06D1" w:rsidR="004E3DA6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mayor </w:t>
            </w:r>
            <w:r w:rsidRPr="001D06D1" w:rsidR="00C737B5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impacto</w:t>
            </w:r>
            <w:r w:rsidRPr="001D06D1" w:rsidR="004E3DA6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en </w:t>
            </w:r>
            <w:r w:rsidRPr="001D06D1" w:rsidR="007B4CA3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la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comunidad</w:t>
            </w:r>
            <w:r w:rsidRPr="001D06D1" w:rsidR="00B82AB5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?</w:t>
            </w:r>
          </w:p>
          <w:p w:rsidRPr="001D06D1" w:rsidR="004E3DA6" w:rsidP="00C737B5" w:rsidRDefault="004E3DA6" w14:paraId="6358B3BD" w14:textId="77777777">
            <w:pPr>
              <w:autoSpaceDE w:val="0"/>
              <w:autoSpaceDN w:val="0"/>
              <w:adjustRightInd w:val="0"/>
              <w:ind w:left="72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123"/>
            </w:tblGrid>
            <w:tr w:rsidRPr="00FD1630" w:rsidR="00B82AB5" w:rsidTr="0048739A" w14:paraId="0D71F083" w14:textId="77777777">
              <w:tc>
                <w:tcPr>
                  <w:tcW w:w="10123" w:type="dxa"/>
                </w:tcPr>
                <w:p w:rsidRPr="00FD1630" w:rsidR="00B82AB5" w:rsidP="0048739A" w:rsidRDefault="000E6776" w14:paraId="1F71F26E" w14:textId="7332435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A través de convocatorias con los colectivos y el Consejo de Sabios y Sabias, las redes de la alcaldía…</w:t>
                  </w:r>
                </w:p>
                <w:p w:rsidRPr="00FD1630" w:rsidR="004E3DA6" w:rsidP="0048739A" w:rsidRDefault="004E3DA6" w14:paraId="0F9620B8" w14:textId="7777777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Pr="00FD1630" w:rsidR="00B82AB5" w:rsidTr="0048739A" w14:paraId="01E32E64" w14:textId="77777777">
              <w:tc>
                <w:tcPr>
                  <w:tcW w:w="10123" w:type="dxa"/>
                </w:tcPr>
                <w:p w:rsidRPr="000E6776" w:rsidR="00B82AB5" w:rsidP="0048739A" w:rsidRDefault="00B82AB5" w14:paraId="012DC93D" w14:textId="7777777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sz w:val="22"/>
                      <w:szCs w:val="22"/>
                    </w:rPr>
                  </w:pPr>
                </w:p>
                <w:p w:rsidRPr="00FD1630" w:rsidR="004E3DA6" w:rsidP="0048739A" w:rsidRDefault="004E3DA6" w14:paraId="672497DF" w14:textId="093AD3F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:rsidRPr="001D06D1" w:rsidR="00B82AB5" w:rsidP="001D06D1" w:rsidRDefault="00B82AB5" w14:paraId="59224B55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p w:rsidRPr="001D06D1" w:rsidR="007A724D" w:rsidP="001D06D1" w:rsidRDefault="007A724D" w14:paraId="3B168464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p w:rsidRPr="001D06D1" w:rsidR="001D06D1" w:rsidP="001D06D1" w:rsidRDefault="007B4CA3" w14:paraId="125CBE4E" w14:textId="2063FF58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¿Qué d</w:t>
            </w:r>
            <w:r w:rsidRPr="001D06D1" w:rsidR="00390D5B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ificultades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se presentaron en </w:t>
            </w:r>
            <w:r w:rsidRPr="001D06D1" w:rsid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la mesa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 xml:space="preserve"> de </w:t>
            </w:r>
            <w:r w:rsidR="00B74BF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C</w:t>
            </w:r>
            <w:r w:rsidRPr="001D06D1">
              <w:rPr>
                <w:rFonts w:ascii="Garamond" w:hAnsi="Garamond" w:cs="Tahoma"/>
                <w:bCs/>
                <w:sz w:val="22"/>
                <w:szCs w:val="22"/>
                <w:lang w:val="es-ES"/>
              </w:rPr>
              <w:t>o-creación?</w:t>
            </w:r>
          </w:p>
          <w:p w:rsidRPr="001D06D1" w:rsidR="001D06D1" w:rsidP="001D06D1" w:rsidRDefault="001D06D1" w14:paraId="2ED8F56F" w14:textId="77777777">
            <w:pPr>
              <w:autoSpaceDE w:val="0"/>
              <w:autoSpaceDN w:val="0"/>
              <w:adjustRightInd w:val="0"/>
              <w:ind w:left="72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123"/>
            </w:tblGrid>
            <w:tr w:rsidRPr="00FD1630" w:rsidR="001D06D1" w:rsidTr="00C40C5C" w14:paraId="785AF7DD" w14:textId="77777777">
              <w:tc>
                <w:tcPr>
                  <w:tcW w:w="10123" w:type="dxa"/>
                </w:tcPr>
                <w:p w:rsidRPr="004F605B" w:rsidR="001D06D1" w:rsidP="001D06D1" w:rsidRDefault="004F605B" w14:paraId="544C5CF1" w14:textId="625ACEF4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4F605B"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lang w:val="es-ES"/>
                    </w:rPr>
                    <w:t>No poder estar con las dos poblaciones en el momento.</w:t>
                  </w:r>
                </w:p>
                <w:p w:rsidRPr="007F3E0C" w:rsidR="001D06D1" w:rsidP="001D06D1" w:rsidRDefault="001D06D1" w14:paraId="10967D8B" w14:textId="7777777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b/>
                      <w:bCs/>
                      <w:sz w:val="22"/>
                      <w:szCs w:val="22"/>
                      <w:highlight w:val="yellow"/>
                      <w:lang w:val="es-ES"/>
                    </w:rPr>
                  </w:pPr>
                </w:p>
              </w:tc>
            </w:tr>
            <w:tr w:rsidRPr="00FD1630" w:rsidR="001D06D1" w:rsidTr="00C40C5C" w14:paraId="34E40ADC" w14:textId="77777777">
              <w:tc>
                <w:tcPr>
                  <w:tcW w:w="10123" w:type="dxa"/>
                </w:tcPr>
                <w:p w:rsidRPr="00FD1630" w:rsidR="001D06D1" w:rsidP="001D06D1" w:rsidRDefault="001D06D1" w14:paraId="54E3C63B" w14:textId="7777777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</w:p>
                <w:p w:rsidRPr="00FD1630" w:rsidR="001D06D1" w:rsidP="001D06D1" w:rsidRDefault="001D06D1" w14:paraId="4138A378" w14:textId="7777777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Garamond" w:hAnsi="Garamond" w:cs="Tahoma"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:rsidRPr="001D06D1" w:rsidR="001D06D1" w:rsidP="001D06D1" w:rsidRDefault="001D06D1" w14:paraId="434D2F81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sz w:val="22"/>
                <w:szCs w:val="22"/>
                <w:lang w:val="es-ES"/>
              </w:rPr>
            </w:pPr>
          </w:p>
          <w:p w:rsidRPr="001D06D1" w:rsidR="007B4CA3" w:rsidP="001A0E23" w:rsidRDefault="008B2607" w14:paraId="0927FB6A" w14:textId="76EBCEBC">
            <w:pPr>
              <w:pStyle w:val="Prrafodelista"/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color w:val="7F7F7F" w:themeColor="text1" w:themeTint="80"/>
                <w:sz w:val="22"/>
                <w:szCs w:val="22"/>
                <w:lang w:val="es-ES"/>
              </w:rPr>
            </w:pPr>
            <w:r w:rsidRPr="001D06D1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</w:p>
          <w:p w:rsidRPr="007F3E0C" w:rsidR="007A724D" w:rsidP="001D06D1" w:rsidRDefault="007A724D" w14:paraId="6E90181C" w14:textId="314FAAB7">
            <w:pPr>
              <w:pStyle w:val="Prrafodelista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3F3F3F"/>
                <w:sz w:val="22"/>
                <w:szCs w:val="22"/>
              </w:rPr>
            </w:pPr>
            <w:r w:rsidRPr="006A063C">
              <w:rPr>
                <w:rFonts w:ascii="Garamond" w:hAnsi="Garamond" w:cs="Tahoma"/>
                <w:bCs/>
                <w:sz w:val="22"/>
                <w:szCs w:val="22"/>
                <w:lang w:val="es-CO"/>
              </w:rPr>
              <w:t>Registro fotográfico:</w:t>
            </w:r>
            <w:r w:rsidRPr="006A063C" w:rsidR="00FD1630">
              <w:rPr>
                <w:rFonts w:ascii="Garamond" w:hAnsi="Garamond" w:cs="Tahoma"/>
                <w:bCs/>
                <w:sz w:val="22"/>
                <w:szCs w:val="22"/>
                <w:lang w:val="es-CO"/>
              </w:rPr>
              <w:t xml:space="preserve"> Anexar fotos de la jornada realizada.</w:t>
            </w:r>
          </w:p>
          <w:p w:rsidR="007A724D" w:rsidP="0048739A" w:rsidRDefault="007A724D" w14:paraId="6FFDD345" w14:textId="64A0E14B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3F3F3F"/>
                <w:sz w:val="22"/>
                <w:szCs w:val="22"/>
              </w:rPr>
            </w:pPr>
          </w:p>
          <w:p w:rsidRPr="006A063C" w:rsidR="004F605B" w:rsidP="001A0E23" w:rsidRDefault="001A0E23" w14:paraId="0AEFF881" w14:textId="31169A29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22"/>
                <w:szCs w:val="22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4B24EBDD" wp14:editId="62795660">
                  <wp:extent cx="5957872" cy="3351303"/>
                  <wp:effectExtent l="0" t="0" r="0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5514" cy="3366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D1630" w:rsidR="00B82AB5" w:rsidP="0048739A" w:rsidRDefault="00B82AB5" w14:paraId="2DF21FC0" w14:textId="0AC36991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Cs/>
                <w:color w:val="7F7F7F" w:themeColor="text1" w:themeTint="80"/>
                <w:sz w:val="22"/>
                <w:szCs w:val="22"/>
                <w:lang w:val="es-ES"/>
              </w:rPr>
            </w:pPr>
          </w:p>
          <w:p w:rsidRPr="00FD1630" w:rsidR="00B82AB5" w:rsidP="000B36E6" w:rsidRDefault="00B82AB5" w14:paraId="4FFF29A3" w14:textId="77777777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</w:tr>
    </w:tbl>
    <w:p w:rsidRPr="00FD1630" w:rsidR="00B82AB5" w:rsidP="00B82AB5" w:rsidRDefault="00B82AB5" w14:paraId="0151F212" w14:textId="77777777">
      <w:pPr>
        <w:jc w:val="both"/>
        <w:rPr>
          <w:rFonts w:ascii="Garamond" w:hAnsi="Garamond" w:cs="Tahoma"/>
          <w:b/>
          <w:sz w:val="22"/>
          <w:szCs w:val="22"/>
          <w:u w:val="single"/>
          <w:lang w:val="es-ES"/>
        </w:rPr>
      </w:pPr>
    </w:p>
    <w:p w:rsidRPr="00FD1630" w:rsidR="00B82AB5" w:rsidP="001D06D1" w:rsidRDefault="00B82AB5" w14:paraId="3FC05B08" w14:textId="77777777">
      <w:pPr>
        <w:jc w:val="center"/>
        <w:rPr>
          <w:rFonts w:ascii="Garamond" w:hAnsi="Garamond" w:cs="Tahoma"/>
          <w:b/>
          <w:sz w:val="22"/>
          <w:szCs w:val="22"/>
          <w:u w:val="single"/>
          <w:lang w:val="es-ES"/>
        </w:rPr>
      </w:pPr>
      <w:r w:rsidRPr="00FD1630">
        <w:rPr>
          <w:rFonts w:ascii="Garamond" w:hAnsi="Garamond" w:cs="Tahoma"/>
          <w:b/>
          <w:sz w:val="22"/>
          <w:szCs w:val="22"/>
          <w:u w:val="single"/>
          <w:lang w:val="es-ES"/>
        </w:rPr>
        <w:t>COMPROMISOS DE LA REUNIÓN</w:t>
      </w:r>
    </w:p>
    <w:p w:rsidRPr="00FD1630" w:rsidR="00B82AB5" w:rsidP="00B82AB5" w:rsidRDefault="00B82AB5" w14:paraId="5171081D" w14:textId="77777777">
      <w:pPr>
        <w:jc w:val="both"/>
        <w:rPr>
          <w:rFonts w:ascii="Garamond" w:hAnsi="Garamond" w:cs="Tahoma"/>
          <w:b/>
          <w:sz w:val="22"/>
          <w:szCs w:val="22"/>
          <w:lang w:val="es-ES"/>
        </w:rPr>
      </w:pPr>
    </w:p>
    <w:tbl>
      <w:tblPr>
        <w:tblW w:w="10349" w:type="dxa"/>
        <w:tblInd w:w="-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5679"/>
        <w:gridCol w:w="1939"/>
        <w:gridCol w:w="2163"/>
      </w:tblGrid>
      <w:tr w:rsidRPr="00FD1630" w:rsidR="00B82AB5" w:rsidTr="5165940D" w14:paraId="0BBD26CD" w14:textId="77777777">
        <w:trPr>
          <w:trHeight w:val="483"/>
        </w:trPr>
        <w:tc>
          <w:tcPr>
            <w:tcW w:w="568" w:type="dxa"/>
            <w:tcMar/>
            <w:vAlign w:val="center"/>
          </w:tcPr>
          <w:p w:rsidRPr="00FD1630" w:rsidR="00B82AB5" w:rsidP="0048739A" w:rsidRDefault="00B82AB5" w14:paraId="78512D67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No.</w:t>
            </w:r>
          </w:p>
        </w:tc>
        <w:tc>
          <w:tcPr>
            <w:tcW w:w="5679" w:type="dxa"/>
            <w:tcMar/>
            <w:vAlign w:val="center"/>
          </w:tcPr>
          <w:p w:rsidRPr="00FD1630" w:rsidR="00B82AB5" w:rsidP="0048739A" w:rsidRDefault="00B82AB5" w14:paraId="5D47C5B2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ACTIVIDAD</w:t>
            </w:r>
          </w:p>
        </w:tc>
        <w:tc>
          <w:tcPr>
            <w:tcW w:w="1939" w:type="dxa"/>
            <w:tcMar/>
            <w:vAlign w:val="center"/>
          </w:tcPr>
          <w:p w:rsidRPr="00FD1630" w:rsidR="00B82AB5" w:rsidP="0048739A" w:rsidRDefault="00B82AB5" w14:paraId="2578327B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RESPONSABLE</w:t>
            </w:r>
          </w:p>
        </w:tc>
        <w:tc>
          <w:tcPr>
            <w:tcW w:w="2163" w:type="dxa"/>
            <w:tcMar/>
            <w:vAlign w:val="center"/>
          </w:tcPr>
          <w:p w:rsidRPr="00FD1630" w:rsidR="00B82AB5" w:rsidP="0048739A" w:rsidRDefault="00B82AB5" w14:paraId="0F3552FB" w14:textId="64AD89AA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FECHA DE</w:t>
            </w:r>
            <w:r w:rsidRPr="00FD1630" w:rsidR="00772557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 xml:space="preserve"> CUMPLIMIENTO</w:t>
            </w:r>
          </w:p>
        </w:tc>
      </w:tr>
      <w:tr w:rsidRPr="00FD1630" w:rsidR="00B82AB5" w:rsidTr="5165940D" w14:paraId="61DC8032" w14:textId="77777777">
        <w:trPr>
          <w:trHeight w:val="555"/>
        </w:trPr>
        <w:tc>
          <w:tcPr>
            <w:tcW w:w="568" w:type="dxa"/>
            <w:tcMar/>
          </w:tcPr>
          <w:p w:rsidRPr="00FD1630" w:rsidR="00B82AB5" w:rsidP="0048739A" w:rsidRDefault="00B152D0" w14:paraId="7286421D" w14:textId="46FDD8E9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1</w:t>
            </w:r>
          </w:p>
        </w:tc>
        <w:tc>
          <w:tcPr>
            <w:tcW w:w="5679" w:type="dxa"/>
            <w:tcMar/>
          </w:tcPr>
          <w:p w:rsidRPr="00FD1630" w:rsidR="00B82AB5" w:rsidP="5165940D" w:rsidRDefault="0098653C" w14:paraId="23A342DB" w14:textId="3183B58A">
            <w:pPr>
              <w:jc w:val="both"/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</w:pPr>
            <w:r w:rsidRPr="5165940D" w:rsidR="0098653C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>Publicar por los medios de comunicación de la alcaldía las convocatorias y enviar a cada Consejo una copia de la información</w:t>
            </w:r>
          </w:p>
        </w:tc>
        <w:tc>
          <w:tcPr>
            <w:tcW w:w="1939" w:type="dxa"/>
            <w:tcMar/>
          </w:tcPr>
          <w:p w:rsidRPr="00FD1630" w:rsidR="00B82AB5" w:rsidP="0048739A" w:rsidRDefault="00B82AB5" w14:paraId="494889D3" w14:textId="11BC50B9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  <w:tc>
          <w:tcPr>
            <w:tcW w:w="2163" w:type="dxa"/>
            <w:tcMar/>
          </w:tcPr>
          <w:p w:rsidRPr="00FD1630" w:rsidR="00B82AB5" w:rsidP="0048739A" w:rsidRDefault="00B82AB5" w14:paraId="7EDC3B51" w14:textId="007186F4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</w:tr>
      <w:tr w:rsidRPr="00FD1630" w:rsidR="00B82AB5" w:rsidTr="5165940D" w14:paraId="71087C70" w14:textId="77777777">
        <w:trPr>
          <w:trHeight w:val="555"/>
        </w:trPr>
        <w:tc>
          <w:tcPr>
            <w:tcW w:w="568" w:type="dxa"/>
            <w:tcMar/>
          </w:tcPr>
          <w:p w:rsidRPr="00FD1630" w:rsidR="00B82AB5" w:rsidP="0048739A" w:rsidRDefault="002C76E2" w14:paraId="632EDC0C" w14:textId="68286C0F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2</w:t>
            </w:r>
          </w:p>
        </w:tc>
        <w:tc>
          <w:tcPr>
            <w:tcW w:w="5679" w:type="dxa"/>
            <w:tcMar/>
          </w:tcPr>
          <w:p w:rsidRPr="00FD1630" w:rsidR="00B82AB5" w:rsidP="5165940D" w:rsidRDefault="00B82AB5" w14:paraId="17BCA90E" w14:textId="7C87E86A">
            <w:pPr>
              <w:jc w:val="both"/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</w:pPr>
            <w:r w:rsidRPr="5165940D" w:rsidR="70520D29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 xml:space="preserve">Difundir la </w:t>
            </w:r>
            <w:r w:rsidRPr="5165940D" w:rsidR="70520D29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>información</w:t>
            </w:r>
            <w:r w:rsidRPr="5165940D" w:rsidR="70520D29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 xml:space="preserve"> al consejo local de discapacidad</w:t>
            </w:r>
          </w:p>
        </w:tc>
        <w:tc>
          <w:tcPr>
            <w:tcW w:w="1939" w:type="dxa"/>
            <w:tcMar/>
          </w:tcPr>
          <w:p w:rsidRPr="00FD1630" w:rsidR="00B82AB5" w:rsidP="5165940D" w:rsidRDefault="00B82AB5" w14:paraId="3BAE38C1" w14:textId="3EAC16DD">
            <w:pPr>
              <w:jc w:val="center"/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</w:pPr>
            <w:r w:rsidRPr="5165940D" w:rsidR="70520D29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>Andrea Santacruz</w:t>
            </w:r>
          </w:p>
        </w:tc>
        <w:tc>
          <w:tcPr>
            <w:tcW w:w="2163" w:type="dxa"/>
            <w:tcMar/>
          </w:tcPr>
          <w:p w:rsidRPr="00FD1630" w:rsidR="00B82AB5" w:rsidP="5165940D" w:rsidRDefault="00B82AB5" w14:paraId="25C42692" w14:textId="38668BFD">
            <w:pPr>
              <w:jc w:val="center"/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</w:pPr>
            <w:r w:rsidRPr="5165940D" w:rsidR="70520D29">
              <w:rPr>
                <w:rFonts w:ascii="Garamond" w:hAnsi="Garamond" w:cs="Tahoma"/>
                <w:b w:val="1"/>
                <w:bCs w:val="1"/>
                <w:sz w:val="22"/>
                <w:szCs w:val="22"/>
                <w:lang w:val="es-ES"/>
              </w:rPr>
              <w:t>Cuando sea el caso</w:t>
            </w:r>
          </w:p>
        </w:tc>
      </w:tr>
      <w:tr w:rsidRPr="00FD1630" w:rsidR="00B2166A" w:rsidTr="5165940D" w14:paraId="0A5E68C8" w14:textId="77777777">
        <w:trPr>
          <w:trHeight w:val="555"/>
        </w:trPr>
        <w:tc>
          <w:tcPr>
            <w:tcW w:w="568" w:type="dxa"/>
            <w:tcMar/>
          </w:tcPr>
          <w:p w:rsidRPr="00FD1630" w:rsidR="00B2166A" w:rsidP="0048739A" w:rsidRDefault="00B2166A" w14:paraId="2B7BAA86" w14:textId="030C9321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3</w:t>
            </w:r>
          </w:p>
        </w:tc>
        <w:tc>
          <w:tcPr>
            <w:tcW w:w="5679" w:type="dxa"/>
            <w:tcMar/>
          </w:tcPr>
          <w:p w:rsidRPr="00FD1630" w:rsidR="00B2166A" w:rsidP="0048739A" w:rsidRDefault="00B2166A" w14:paraId="42499FBC" w14:textId="77777777">
            <w:pPr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  <w:tc>
          <w:tcPr>
            <w:tcW w:w="1939" w:type="dxa"/>
            <w:tcMar/>
          </w:tcPr>
          <w:p w:rsidRPr="00FD1630" w:rsidR="00B2166A" w:rsidP="0048739A" w:rsidRDefault="00B2166A" w14:paraId="1D81CCF6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  <w:tc>
          <w:tcPr>
            <w:tcW w:w="2163" w:type="dxa"/>
            <w:tcMar/>
          </w:tcPr>
          <w:p w:rsidRPr="00FD1630" w:rsidR="00B2166A" w:rsidP="0048739A" w:rsidRDefault="00B2166A" w14:paraId="17A0AECB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</w:tr>
      <w:tr w:rsidRPr="00FD1630" w:rsidR="00B2166A" w:rsidTr="5165940D" w14:paraId="7346ED5A" w14:textId="77777777">
        <w:trPr>
          <w:trHeight w:val="555"/>
        </w:trPr>
        <w:tc>
          <w:tcPr>
            <w:tcW w:w="568" w:type="dxa"/>
            <w:tcMar/>
          </w:tcPr>
          <w:p w:rsidRPr="00FD1630" w:rsidR="00B2166A" w:rsidP="0048739A" w:rsidRDefault="00B2166A" w14:paraId="62E67B9F" w14:textId="14750F2A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  <w:r w:rsidRPr="00FD1630">
              <w:rPr>
                <w:rFonts w:ascii="Garamond" w:hAnsi="Garamond" w:cs="Tahoma"/>
                <w:b/>
                <w:sz w:val="22"/>
                <w:szCs w:val="22"/>
                <w:lang w:val="es-ES"/>
              </w:rPr>
              <w:t>4</w:t>
            </w:r>
          </w:p>
        </w:tc>
        <w:tc>
          <w:tcPr>
            <w:tcW w:w="5679" w:type="dxa"/>
            <w:tcMar/>
          </w:tcPr>
          <w:p w:rsidRPr="00FD1630" w:rsidR="00B2166A" w:rsidP="0048739A" w:rsidRDefault="00B2166A" w14:paraId="3F218117" w14:textId="77777777">
            <w:pPr>
              <w:jc w:val="both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  <w:tc>
          <w:tcPr>
            <w:tcW w:w="1939" w:type="dxa"/>
            <w:tcMar/>
          </w:tcPr>
          <w:p w:rsidRPr="00FD1630" w:rsidR="00B2166A" w:rsidP="0048739A" w:rsidRDefault="00B2166A" w14:paraId="036232A4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  <w:tc>
          <w:tcPr>
            <w:tcW w:w="2163" w:type="dxa"/>
            <w:tcMar/>
          </w:tcPr>
          <w:p w:rsidRPr="00FD1630" w:rsidR="00B2166A" w:rsidP="0048739A" w:rsidRDefault="00B2166A" w14:paraId="693D648A" w14:textId="77777777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val="es-ES"/>
              </w:rPr>
            </w:pPr>
          </w:p>
        </w:tc>
      </w:tr>
    </w:tbl>
    <w:p w:rsidRPr="00FD1630" w:rsidR="00B82AB5" w:rsidP="00B82AB5" w:rsidRDefault="00B82AB5" w14:paraId="6D9AC6E0" w14:textId="04242F60">
      <w:pPr>
        <w:autoSpaceDE w:val="0"/>
        <w:autoSpaceDN w:val="0"/>
        <w:adjustRightInd w:val="0"/>
        <w:rPr>
          <w:rFonts w:ascii="Garamond" w:hAnsi="Garamond"/>
          <w:sz w:val="22"/>
          <w:szCs w:val="22"/>
          <w:lang w:val="es-ES"/>
        </w:rPr>
      </w:pPr>
    </w:p>
    <w:p w:rsidRPr="00FD1630" w:rsidR="00B82AB5" w:rsidP="00B82AB5" w:rsidRDefault="00B82AB5" w14:paraId="41A1AC86" w14:textId="77777777">
      <w:pPr>
        <w:rPr>
          <w:rFonts w:ascii="Garamond" w:hAnsi="Garamond"/>
          <w:sz w:val="22"/>
          <w:szCs w:val="22"/>
        </w:rPr>
      </w:pPr>
    </w:p>
    <w:p w:rsidRPr="00FD1630" w:rsidR="00B82AB5" w:rsidP="00B82AB5" w:rsidRDefault="00B82AB5" w14:paraId="726460ED" w14:textId="77777777">
      <w:pPr>
        <w:rPr>
          <w:rFonts w:ascii="Garamond" w:hAnsi="Garamond"/>
          <w:sz w:val="22"/>
          <w:szCs w:val="22"/>
        </w:rPr>
      </w:pPr>
    </w:p>
    <w:p w:rsidRPr="00FD1630" w:rsidR="000041F8" w:rsidP="003C6BD3" w:rsidRDefault="000041F8" w14:paraId="2F9D2609" w14:textId="77777777">
      <w:pPr>
        <w:jc w:val="both"/>
        <w:rPr>
          <w:rFonts w:ascii="Garamond" w:hAnsi="Garamond"/>
          <w:sz w:val="22"/>
          <w:szCs w:val="22"/>
        </w:rPr>
      </w:pPr>
    </w:p>
    <w:sectPr w:rsidRPr="00FD1630" w:rsidR="000041F8" w:rsidSect="001D06D1">
      <w:headerReference w:type="default" r:id="rId11"/>
      <w:footerReference w:type="default" r:id="rId12"/>
      <w:pgSz w:w="12242" w:h="15842" w:orient="portrait" w:code="1"/>
      <w:pgMar w:top="1134" w:right="1327" w:bottom="851" w:left="1418" w:header="806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542" w:rsidRDefault="00CB7542" w14:paraId="359E3B85" w14:textId="77777777">
      <w:r>
        <w:separator/>
      </w:r>
    </w:p>
  </w:endnote>
  <w:endnote w:type="continuationSeparator" w:id="0">
    <w:p w:rsidR="00CB7542" w:rsidRDefault="00CB7542" w14:paraId="41602342" w14:textId="77777777">
      <w:r>
        <w:continuationSeparator/>
      </w:r>
    </w:p>
  </w:endnote>
  <w:endnote w:type="continuationNotice" w:id="1">
    <w:p w:rsidR="00CB7542" w:rsidRDefault="00CB7542" w14:paraId="3DA149A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D2281B" w:rsidR="00F65596" w:rsidP="00BD57AB" w:rsidRDefault="00F65596" w14:paraId="0A4F7224" w14:textId="77777777">
    <w:pPr>
      <w:jc w:val="center"/>
      <w:rPr>
        <w:rFonts w:ascii="Garamond" w:hAnsi="Garamond" w:cs="Tahoma"/>
        <w:sz w:val="16"/>
        <w:szCs w:val="16"/>
      </w:rPr>
    </w:pPr>
  </w:p>
  <w:tbl>
    <w:tblPr>
      <w:tblW w:w="10179" w:type="dxa"/>
      <w:tblInd w:w="-459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7655"/>
      <w:gridCol w:w="2524"/>
    </w:tblGrid>
    <w:tr w:rsidRPr="00921E73" w:rsidR="00F65596" w:rsidTr="00DF296E" w14:paraId="63CA1716" w14:textId="77777777">
      <w:trPr>
        <w:trHeight w:val="418"/>
      </w:trPr>
      <w:tc>
        <w:tcPr>
          <w:tcW w:w="7655" w:type="dxa"/>
        </w:tcPr>
        <w:p w:rsidRPr="007A1075" w:rsidR="00F65596" w:rsidP="007A1075" w:rsidRDefault="00F65596" w14:paraId="49BDED6B" w14:textId="57BCF4A1">
          <w:pPr>
            <w:tabs>
              <w:tab w:val="left" w:pos="2060"/>
            </w:tabs>
            <w:rPr>
              <w:rFonts w:ascii="Garamond" w:hAnsi="Garamond"/>
            </w:rPr>
          </w:pPr>
        </w:p>
      </w:tc>
      <w:tc>
        <w:tcPr>
          <w:tcW w:w="2524" w:type="dxa"/>
        </w:tcPr>
        <w:p w:rsidRPr="00921E73" w:rsidR="00F65596" w:rsidP="00C008FE" w:rsidRDefault="00921E73" w14:paraId="33CB5EA6" w14:textId="7777777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21E73">
            <w:rPr>
              <w:rFonts w:ascii="Garamond" w:hAnsi="Garamond" w:cs="Arial"/>
              <w:bCs/>
              <w:sz w:val="16"/>
              <w:szCs w:val="16"/>
            </w:rPr>
            <w:t xml:space="preserve">Código: </w:t>
          </w:r>
          <w:r w:rsidRPr="00921E73" w:rsidR="00F65596">
            <w:rPr>
              <w:rFonts w:ascii="Garamond" w:hAnsi="Garamond" w:cs="Arial"/>
              <w:bCs/>
              <w:sz w:val="16"/>
              <w:szCs w:val="16"/>
            </w:rPr>
            <w:t>GDI-GPD-F029</w:t>
          </w:r>
        </w:p>
        <w:p w:rsidRPr="00E944AE" w:rsidR="00921E73" w:rsidP="00921E73" w:rsidRDefault="00F65596" w14:paraId="080896EB" w14:textId="77777777">
          <w:pPr>
            <w:jc w:val="right"/>
            <w:rPr>
              <w:rFonts w:ascii="Garamond" w:hAnsi="Garamond" w:cs="Arial"/>
              <w:bCs/>
              <w:color w:val="000000"/>
              <w:sz w:val="16"/>
              <w:szCs w:val="16"/>
            </w:rPr>
          </w:pPr>
          <w:r w:rsidRPr="00921E73">
            <w:rPr>
              <w:rFonts w:ascii="Garamond" w:hAnsi="Garamond" w:cs="Arial"/>
              <w:bCs/>
              <w:sz w:val="16"/>
              <w:szCs w:val="16"/>
            </w:rPr>
            <w:t>Versión</w:t>
          </w:r>
          <w:r w:rsidRPr="00E944AE" w:rsidR="00921E73">
            <w:rPr>
              <w:rFonts w:ascii="Garamond" w:hAnsi="Garamond" w:cs="Arial"/>
              <w:bCs/>
              <w:color w:val="000000"/>
              <w:sz w:val="16"/>
              <w:szCs w:val="16"/>
            </w:rPr>
            <w:t>:</w:t>
          </w:r>
          <w:r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</w:t>
          </w:r>
          <w:r w:rsidRPr="00E944AE" w:rsidR="00AF3CE9">
            <w:rPr>
              <w:rFonts w:ascii="Garamond" w:hAnsi="Garamond" w:cs="Arial"/>
              <w:bCs/>
              <w:color w:val="000000"/>
              <w:sz w:val="16"/>
              <w:szCs w:val="16"/>
            </w:rPr>
            <w:t>04</w:t>
          </w:r>
        </w:p>
        <w:p w:rsidR="00DF296E" w:rsidP="00DF296E" w:rsidRDefault="00F65596" w14:paraId="53E1BF81" w14:textId="77777777">
          <w:pPr>
            <w:jc w:val="right"/>
            <w:rPr>
              <w:rFonts w:ascii="Garamond" w:hAnsi="Garamond" w:cs="Arial"/>
              <w:bCs/>
              <w:color w:val="000000"/>
              <w:sz w:val="16"/>
              <w:szCs w:val="16"/>
            </w:rPr>
          </w:pPr>
          <w:r w:rsidRPr="00E944AE">
            <w:rPr>
              <w:rFonts w:ascii="Garamond" w:hAnsi="Garamond" w:cs="Arial"/>
              <w:bCs/>
              <w:color w:val="000000"/>
              <w:sz w:val="16"/>
              <w:szCs w:val="16"/>
            </w:rPr>
            <w:t>Vigencia:</w:t>
          </w:r>
          <w:r w:rsidRPr="00E944AE" w:rsidR="00921E73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</w:t>
          </w:r>
          <w:r w:rsidR="00E44A39">
            <w:rPr>
              <w:rFonts w:ascii="Garamond" w:hAnsi="Garamond" w:cs="Arial"/>
              <w:bCs/>
              <w:color w:val="000000"/>
              <w:sz w:val="16"/>
              <w:szCs w:val="16"/>
            </w:rPr>
            <w:t>16</w:t>
          </w:r>
          <w:r w:rsidRPr="00E944AE" w:rsidR="00921E73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de </w:t>
          </w:r>
          <w:r w:rsidRPr="00E944AE" w:rsidR="00DF296E">
            <w:rPr>
              <w:rFonts w:ascii="Garamond" w:hAnsi="Garamond" w:cs="Arial"/>
              <w:bCs/>
              <w:color w:val="000000"/>
              <w:sz w:val="16"/>
              <w:szCs w:val="16"/>
            </w:rPr>
            <w:t>septiembre</w:t>
          </w:r>
          <w:r w:rsidRPr="00E944AE" w:rsidR="00921E73">
            <w:rPr>
              <w:rFonts w:ascii="Garamond" w:hAnsi="Garamond" w:cs="Arial"/>
              <w:bCs/>
              <w:color w:val="000000"/>
              <w:sz w:val="16"/>
              <w:szCs w:val="16"/>
            </w:rPr>
            <w:t xml:space="preserve"> de </w:t>
          </w:r>
          <w:r w:rsidRPr="00E944AE" w:rsidR="00AF3CE9">
            <w:rPr>
              <w:rFonts w:ascii="Garamond" w:hAnsi="Garamond" w:cs="Arial"/>
              <w:bCs/>
              <w:color w:val="000000"/>
              <w:sz w:val="16"/>
              <w:szCs w:val="16"/>
            </w:rPr>
            <w:t>2021</w:t>
          </w:r>
        </w:p>
        <w:p w:rsidRPr="00E44A39" w:rsidR="00E44A39" w:rsidP="00E44A39" w:rsidRDefault="00E44A39" w14:paraId="21D6554F" w14:textId="77777777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>
            <w:rPr>
              <w:rFonts w:ascii="Garamond" w:hAnsi="Garamond" w:cs="Arial"/>
              <w:bCs/>
              <w:color w:val="000000"/>
              <w:sz w:val="16"/>
              <w:szCs w:val="16"/>
            </w:rPr>
            <w:t>Caso Hola No. 189508</w:t>
          </w:r>
        </w:p>
        <w:p w:rsidRPr="00921E73" w:rsidR="00F65596" w:rsidP="00DF296E" w:rsidRDefault="00F65596" w14:paraId="4F63AF6B" w14:textId="5FF70B83">
          <w:pPr>
            <w:jc w:val="right"/>
            <w:rPr>
              <w:rFonts w:ascii="Garamond" w:hAnsi="Garamond" w:cs="Arial"/>
              <w:bCs/>
              <w:sz w:val="16"/>
              <w:szCs w:val="16"/>
            </w:rPr>
          </w:pP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="007059DF">
            <w:rPr>
              <w:rStyle w:val="Nmerodepgina"/>
              <w:rFonts w:ascii="Garamond" w:hAnsi="Garamond" w:cs="Arial"/>
              <w:sz w:val="16"/>
              <w:szCs w:val="16"/>
            </w:rPr>
            <w:instrText>PAGE</w:instrTex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CA7842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1</w: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t xml:space="preserve"> de </w: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begin"/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="007059DF">
            <w:rPr>
              <w:rStyle w:val="Nmerodepgina"/>
              <w:rFonts w:ascii="Garamond" w:hAnsi="Garamond" w:cs="Arial"/>
              <w:sz w:val="16"/>
              <w:szCs w:val="16"/>
            </w:rPr>
            <w:instrText>NUMPAGES</w:instrTex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instrText xml:space="preserve"> </w:instrTex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separate"/>
          </w:r>
          <w:r w:rsidR="00CA7842">
            <w:rPr>
              <w:rStyle w:val="Nmerodepgina"/>
              <w:rFonts w:ascii="Garamond" w:hAnsi="Garamond" w:cs="Arial"/>
              <w:noProof/>
              <w:sz w:val="16"/>
              <w:szCs w:val="16"/>
            </w:rPr>
            <w:t>6</w:t>
          </w:r>
          <w:r w:rsidRPr="00921E73">
            <w:rPr>
              <w:rStyle w:val="Nmerodepgina"/>
              <w:rFonts w:ascii="Garamond" w:hAnsi="Garamond" w:cs="Arial"/>
              <w:sz w:val="16"/>
              <w:szCs w:val="16"/>
            </w:rPr>
            <w:fldChar w:fldCharType="end"/>
          </w:r>
        </w:p>
      </w:tc>
    </w:tr>
  </w:tbl>
  <w:p w:rsidRPr="00D2281B" w:rsidR="00F65596" w:rsidP="00B209BB" w:rsidRDefault="00F65596" w14:paraId="5AE48A43" w14:textId="77777777">
    <w:pPr>
      <w:jc w:val="center"/>
      <w:rPr>
        <w:rFonts w:ascii="Garamond" w:hAnsi="Garamond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542" w:rsidRDefault="00CB7542" w14:paraId="244068BB" w14:textId="77777777">
      <w:r>
        <w:separator/>
      </w:r>
    </w:p>
  </w:footnote>
  <w:footnote w:type="continuationSeparator" w:id="0">
    <w:p w:rsidR="00CB7542" w:rsidRDefault="00CB7542" w14:paraId="230A448A" w14:textId="77777777">
      <w:r>
        <w:continuationSeparator/>
      </w:r>
    </w:p>
  </w:footnote>
  <w:footnote w:type="continuationNotice" w:id="1">
    <w:p w:rsidR="00CB7542" w:rsidRDefault="00CB7542" w14:paraId="3F0786A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10348" w:type="dxa"/>
      <w:tblInd w:w="-318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1E0" w:firstRow="1" w:lastRow="1" w:firstColumn="1" w:lastColumn="1" w:noHBand="0" w:noVBand="0"/>
    </w:tblPr>
    <w:tblGrid>
      <w:gridCol w:w="3120"/>
      <w:gridCol w:w="7228"/>
    </w:tblGrid>
    <w:tr w:rsidRPr="0072614B" w:rsidR="00F65596" w:rsidTr="00CF0861" w14:paraId="2B904CDF" w14:textId="77777777">
      <w:trPr>
        <w:trHeight w:val="1121"/>
      </w:trPr>
      <w:tc>
        <w:tcPr>
          <w:tcW w:w="3120" w:type="dxa"/>
        </w:tcPr>
        <w:p w:rsidRPr="0072614B" w:rsidR="00F65596" w:rsidP="001B2E6E" w:rsidRDefault="00480B24" w14:paraId="50F40DEB" w14:textId="77777777">
          <w:pPr>
            <w:pStyle w:val="Encabezado"/>
            <w:tabs>
              <w:tab w:val="clear" w:pos="4252"/>
              <w:tab w:val="clear" w:pos="8504"/>
            </w:tabs>
            <w:rPr>
              <w:rFonts w:ascii="Garamond" w:hAnsi="Garamond"/>
            </w:rPr>
          </w:pPr>
          <w:r w:rsidRPr="00F449DC">
            <w:rPr>
              <w:noProof/>
              <w:lang w:val="en-US" w:eastAsia="en-US"/>
            </w:rPr>
            <w:drawing>
              <wp:inline distT="0" distB="0" distL="0" distR="0" wp14:anchorId="0C32150F" wp14:editId="69376AEC">
                <wp:extent cx="1822538" cy="685800"/>
                <wp:effectExtent l="0" t="0" r="635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5440" cy="69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8" w:type="dxa"/>
        </w:tcPr>
        <w:p w:rsidRPr="0072614B" w:rsidR="00F65596" w:rsidP="00215B45" w:rsidRDefault="00F65596" w14:paraId="77A52294" w14:textId="77777777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:rsidRPr="0072614B" w:rsidR="00F65596" w:rsidP="00215B45" w:rsidRDefault="00F65596" w14:paraId="007DCDA8" w14:textId="77777777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</w:p>
        <w:p w:rsidRPr="00FE2A3D" w:rsidR="00F65596" w:rsidP="00FE2A3D" w:rsidRDefault="00F65596" w14:paraId="35463398" w14:textId="77777777">
          <w:pPr>
            <w:pStyle w:val="Ttulo4"/>
            <w:tabs>
              <w:tab w:val="left" w:pos="4210"/>
            </w:tabs>
            <w:jc w:val="center"/>
            <w:rPr>
              <w:rFonts w:ascii="Garamond" w:hAnsi="Garamond"/>
              <w:sz w:val="22"/>
              <w:szCs w:val="22"/>
            </w:rPr>
          </w:pPr>
          <w:r>
            <w:rPr>
              <w:rFonts w:ascii="Garamond" w:hAnsi="Garamond"/>
              <w:sz w:val="22"/>
              <w:szCs w:val="22"/>
            </w:rPr>
            <w:t>EVIDENCIA</w:t>
          </w:r>
          <w:r w:rsidRPr="0072614B">
            <w:rPr>
              <w:rFonts w:ascii="Garamond" w:hAnsi="Garamond"/>
              <w:sz w:val="22"/>
              <w:szCs w:val="22"/>
            </w:rPr>
            <w:t xml:space="preserve"> DE REUNIÓN</w:t>
          </w:r>
        </w:p>
      </w:tc>
    </w:tr>
  </w:tbl>
  <w:p w:rsidR="00F65596" w:rsidP="00C031FB" w:rsidRDefault="00F65596" w14:paraId="450EA2D7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5749C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FE"/>
    <w:multiLevelType w:val="singleLevel"/>
    <w:tmpl w:val="EC7854A0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06F4B7F"/>
    <w:multiLevelType w:val="multilevel"/>
    <w:tmpl w:val="33B8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2634428"/>
    <w:multiLevelType w:val="multilevel"/>
    <w:tmpl w:val="FBC2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C3D2A36"/>
    <w:multiLevelType w:val="multilevel"/>
    <w:tmpl w:val="2502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D463E4C"/>
    <w:multiLevelType w:val="hybridMultilevel"/>
    <w:tmpl w:val="B420B16A"/>
    <w:lvl w:ilvl="0" w:tplc="979807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51DF6"/>
    <w:multiLevelType w:val="multilevel"/>
    <w:tmpl w:val="AAAE5718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7" w15:restartNumberingAfterBreak="0">
    <w:nsid w:val="1EEC0C54"/>
    <w:multiLevelType w:val="multilevel"/>
    <w:tmpl w:val="5D503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2387536"/>
    <w:multiLevelType w:val="hybridMultilevel"/>
    <w:tmpl w:val="5F4EB9E6"/>
    <w:lvl w:ilvl="0" w:tplc="F8127D4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16D81"/>
    <w:multiLevelType w:val="hybridMultilevel"/>
    <w:tmpl w:val="641053A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8311B63"/>
    <w:multiLevelType w:val="hybridMultilevel"/>
    <w:tmpl w:val="A09E4B98"/>
    <w:lvl w:ilvl="0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color w:val="auto"/>
        <w:sz w:val="18"/>
        <w:szCs w:val="18"/>
      </w:rPr>
    </w:lvl>
    <w:lvl w:ilvl="1" w:tplc="4170F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color w:val="auto"/>
        <w:sz w:val="18"/>
        <w:szCs w:val="18"/>
      </w:rPr>
    </w:lvl>
    <w:lvl w:ilvl="2" w:tplc="BC72EDF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B43FBE"/>
    <w:multiLevelType w:val="multilevel"/>
    <w:tmpl w:val="D00E588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2" w15:restartNumberingAfterBreak="0">
    <w:nsid w:val="30E50C91"/>
    <w:multiLevelType w:val="hybridMultilevel"/>
    <w:tmpl w:val="AB5ED16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F42000"/>
    <w:multiLevelType w:val="multilevel"/>
    <w:tmpl w:val="9FE6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69C38B2"/>
    <w:multiLevelType w:val="hybridMultilevel"/>
    <w:tmpl w:val="AEBAA0F8"/>
    <w:lvl w:ilvl="0" w:tplc="EAA2E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C3057"/>
    <w:multiLevelType w:val="hybridMultilevel"/>
    <w:tmpl w:val="8A74EE0A"/>
    <w:lvl w:ilvl="0" w:tplc="A1BEA4E0">
      <w:start w:val="1"/>
      <w:numFmt w:val="decimal"/>
      <w:lvlText w:val="%1."/>
      <w:lvlJc w:val="left"/>
      <w:pPr>
        <w:ind w:left="720" w:hanging="360"/>
      </w:pPr>
      <w:rPr>
        <w:rFonts w:ascii="Garamond" w:hAnsi="Garamond" w:eastAsia="Times New Roman" w:cs="Tahom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C3925E1"/>
    <w:multiLevelType w:val="hybridMultilevel"/>
    <w:tmpl w:val="E9063F56"/>
    <w:lvl w:ilvl="0" w:tplc="B08220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313682"/>
    <w:multiLevelType w:val="hybridMultilevel"/>
    <w:tmpl w:val="8B2A6A9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30B4D60"/>
    <w:multiLevelType w:val="hybridMultilevel"/>
    <w:tmpl w:val="27D80D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4D5583A"/>
    <w:multiLevelType w:val="multilevel"/>
    <w:tmpl w:val="81E4A5D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477ADB"/>
    <w:multiLevelType w:val="multilevel"/>
    <w:tmpl w:val="E714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473E6B16"/>
    <w:multiLevelType w:val="multilevel"/>
    <w:tmpl w:val="1826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47A13CD1"/>
    <w:multiLevelType w:val="hybridMultilevel"/>
    <w:tmpl w:val="88BE6E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C2AD8"/>
    <w:multiLevelType w:val="multilevel"/>
    <w:tmpl w:val="D078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4FBF0690"/>
    <w:multiLevelType w:val="multilevel"/>
    <w:tmpl w:val="06903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04E0E50"/>
    <w:multiLevelType w:val="hybridMultilevel"/>
    <w:tmpl w:val="6E96FEB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84356B8"/>
    <w:multiLevelType w:val="hybridMultilevel"/>
    <w:tmpl w:val="083893E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7BD1311"/>
    <w:multiLevelType w:val="multilevel"/>
    <w:tmpl w:val="5B0EC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DAD5A85"/>
    <w:multiLevelType w:val="hybridMultilevel"/>
    <w:tmpl w:val="D31C829C"/>
    <w:lvl w:ilvl="0" w:tplc="A5C403DA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hint="default" w:ascii="Wingdings" w:hAnsi="Wingdings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210970"/>
    <w:multiLevelType w:val="multilevel"/>
    <w:tmpl w:val="79A0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73BE0835"/>
    <w:multiLevelType w:val="multilevel"/>
    <w:tmpl w:val="AAAE5718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31" w15:restartNumberingAfterBreak="0">
    <w:nsid w:val="793E20D2"/>
    <w:multiLevelType w:val="hybridMultilevel"/>
    <w:tmpl w:val="70783E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A294FB8"/>
    <w:multiLevelType w:val="multilevel"/>
    <w:tmpl w:val="1F6C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hint="default" w:ascii="Wingdings" w:hAnsi="Wingdings"/>
          <w:b w:val="0"/>
          <w:i w:val="0"/>
          <w:sz w:val="24"/>
        </w:rPr>
      </w:lvl>
    </w:lvlOverride>
  </w:num>
  <w:num w:numId="2">
    <w:abstractNumId w:val="16"/>
  </w:num>
  <w:num w:numId="3">
    <w:abstractNumId w:val="28"/>
  </w:num>
  <w:num w:numId="4">
    <w:abstractNumId w:val="12"/>
  </w:num>
  <w:num w:numId="5">
    <w:abstractNumId w:val="10"/>
  </w:num>
  <w:num w:numId="6">
    <w:abstractNumId w:val="8"/>
  </w:num>
  <w:num w:numId="7">
    <w:abstractNumId w:val="31"/>
  </w:num>
  <w:num w:numId="8">
    <w:abstractNumId w:val="14"/>
  </w:num>
  <w:num w:numId="9">
    <w:abstractNumId w:val="0"/>
  </w:num>
  <w:num w:numId="10">
    <w:abstractNumId w:val="25"/>
  </w:num>
  <w:num w:numId="11">
    <w:abstractNumId w:val="9"/>
  </w:num>
  <w:num w:numId="12">
    <w:abstractNumId w:val="18"/>
  </w:num>
  <w:num w:numId="13">
    <w:abstractNumId w:val="5"/>
  </w:num>
  <w:num w:numId="14">
    <w:abstractNumId w:val="11"/>
  </w:num>
  <w:num w:numId="15">
    <w:abstractNumId w:val="30"/>
  </w:num>
  <w:num w:numId="16">
    <w:abstractNumId w:val="6"/>
  </w:num>
  <w:num w:numId="17">
    <w:abstractNumId w:val="22"/>
  </w:num>
  <w:num w:numId="18">
    <w:abstractNumId w:val="27"/>
  </w:num>
  <w:num w:numId="19">
    <w:abstractNumId w:val="26"/>
  </w:num>
  <w:num w:numId="20">
    <w:abstractNumId w:val="2"/>
  </w:num>
  <w:num w:numId="21">
    <w:abstractNumId w:val="3"/>
  </w:num>
  <w:num w:numId="22">
    <w:abstractNumId w:val="4"/>
  </w:num>
  <w:num w:numId="23">
    <w:abstractNumId w:val="15"/>
  </w:num>
  <w:num w:numId="24">
    <w:abstractNumId w:val="17"/>
  </w:num>
  <w:num w:numId="25">
    <w:abstractNumId w:val="19"/>
  </w:num>
  <w:num w:numId="26">
    <w:abstractNumId w:val="13"/>
  </w:num>
  <w:num w:numId="27">
    <w:abstractNumId w:val="7"/>
  </w:num>
  <w:num w:numId="28">
    <w:abstractNumId w:val="29"/>
  </w:num>
  <w:num w:numId="29">
    <w:abstractNumId w:val="32"/>
  </w:num>
  <w:num w:numId="30">
    <w:abstractNumId w:val="20"/>
  </w:num>
  <w:num w:numId="31">
    <w:abstractNumId w:val="21"/>
  </w:num>
  <w:num w:numId="32">
    <w:abstractNumId w:val="23"/>
  </w:num>
  <w:num w:numId="33">
    <w:abstractNumId w:val="2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CE"/>
    <w:rsid w:val="000002DA"/>
    <w:rsid w:val="0000242D"/>
    <w:rsid w:val="000041F8"/>
    <w:rsid w:val="00010E52"/>
    <w:rsid w:val="00022CA2"/>
    <w:rsid w:val="0002401C"/>
    <w:rsid w:val="00024C02"/>
    <w:rsid w:val="00042A74"/>
    <w:rsid w:val="00045A99"/>
    <w:rsid w:val="000468B1"/>
    <w:rsid w:val="000473B1"/>
    <w:rsid w:val="00053A54"/>
    <w:rsid w:val="00056EF8"/>
    <w:rsid w:val="00060F2F"/>
    <w:rsid w:val="00061E21"/>
    <w:rsid w:val="00061E75"/>
    <w:rsid w:val="00066FE5"/>
    <w:rsid w:val="000846A4"/>
    <w:rsid w:val="00095DCE"/>
    <w:rsid w:val="000976D7"/>
    <w:rsid w:val="000A2363"/>
    <w:rsid w:val="000A3D8F"/>
    <w:rsid w:val="000A696B"/>
    <w:rsid w:val="000B08CE"/>
    <w:rsid w:val="000B2E3C"/>
    <w:rsid w:val="000B36E6"/>
    <w:rsid w:val="000B388B"/>
    <w:rsid w:val="000B7594"/>
    <w:rsid w:val="000C6162"/>
    <w:rsid w:val="000C6443"/>
    <w:rsid w:val="000D3133"/>
    <w:rsid w:val="000D601E"/>
    <w:rsid w:val="000E0752"/>
    <w:rsid w:val="000E21F8"/>
    <w:rsid w:val="000E49A7"/>
    <w:rsid w:val="000E4D89"/>
    <w:rsid w:val="000E51CB"/>
    <w:rsid w:val="000E5207"/>
    <w:rsid w:val="000E6776"/>
    <w:rsid w:val="000E7920"/>
    <w:rsid w:val="000F551E"/>
    <w:rsid w:val="000F652C"/>
    <w:rsid w:val="000F6AF2"/>
    <w:rsid w:val="000F6B1F"/>
    <w:rsid w:val="00103ADE"/>
    <w:rsid w:val="00103BF1"/>
    <w:rsid w:val="00111BA2"/>
    <w:rsid w:val="00116C33"/>
    <w:rsid w:val="00120C14"/>
    <w:rsid w:val="001430C5"/>
    <w:rsid w:val="001460E8"/>
    <w:rsid w:val="00150E2E"/>
    <w:rsid w:val="00152329"/>
    <w:rsid w:val="001611AA"/>
    <w:rsid w:val="00163FD9"/>
    <w:rsid w:val="0016609F"/>
    <w:rsid w:val="00173F13"/>
    <w:rsid w:val="00175AD9"/>
    <w:rsid w:val="001836A2"/>
    <w:rsid w:val="0018612D"/>
    <w:rsid w:val="00186459"/>
    <w:rsid w:val="001902F4"/>
    <w:rsid w:val="001971A5"/>
    <w:rsid w:val="001A0E23"/>
    <w:rsid w:val="001A1271"/>
    <w:rsid w:val="001A273D"/>
    <w:rsid w:val="001B2E6E"/>
    <w:rsid w:val="001B489A"/>
    <w:rsid w:val="001B7C4C"/>
    <w:rsid w:val="001D06C9"/>
    <w:rsid w:val="001D06D1"/>
    <w:rsid w:val="001D0B4E"/>
    <w:rsid w:val="001E093C"/>
    <w:rsid w:val="001E2D7F"/>
    <w:rsid w:val="001F5BF3"/>
    <w:rsid w:val="0020103C"/>
    <w:rsid w:val="0020271D"/>
    <w:rsid w:val="00212088"/>
    <w:rsid w:val="00215B45"/>
    <w:rsid w:val="00216672"/>
    <w:rsid w:val="00217F9C"/>
    <w:rsid w:val="00217FEE"/>
    <w:rsid w:val="002233C0"/>
    <w:rsid w:val="002275BA"/>
    <w:rsid w:val="00243B47"/>
    <w:rsid w:val="00245597"/>
    <w:rsid w:val="00270271"/>
    <w:rsid w:val="00273B0F"/>
    <w:rsid w:val="00275AD6"/>
    <w:rsid w:val="00285422"/>
    <w:rsid w:val="00286E2E"/>
    <w:rsid w:val="002A42BE"/>
    <w:rsid w:val="002A4831"/>
    <w:rsid w:val="002B2A00"/>
    <w:rsid w:val="002B374E"/>
    <w:rsid w:val="002B38EF"/>
    <w:rsid w:val="002C1D43"/>
    <w:rsid w:val="002C76E2"/>
    <w:rsid w:val="002D34BF"/>
    <w:rsid w:val="002D36E2"/>
    <w:rsid w:val="002E1268"/>
    <w:rsid w:val="002E5971"/>
    <w:rsid w:val="002E7C12"/>
    <w:rsid w:val="002F3896"/>
    <w:rsid w:val="002F68E7"/>
    <w:rsid w:val="00312DD2"/>
    <w:rsid w:val="00313348"/>
    <w:rsid w:val="00313436"/>
    <w:rsid w:val="003248BF"/>
    <w:rsid w:val="00326651"/>
    <w:rsid w:val="00327AB4"/>
    <w:rsid w:val="00330231"/>
    <w:rsid w:val="003319BB"/>
    <w:rsid w:val="00331FA2"/>
    <w:rsid w:val="003320D6"/>
    <w:rsid w:val="00332333"/>
    <w:rsid w:val="003323F5"/>
    <w:rsid w:val="0034151A"/>
    <w:rsid w:val="00345229"/>
    <w:rsid w:val="00347C6C"/>
    <w:rsid w:val="00352D5A"/>
    <w:rsid w:val="00355302"/>
    <w:rsid w:val="00355BAF"/>
    <w:rsid w:val="00362514"/>
    <w:rsid w:val="003643A7"/>
    <w:rsid w:val="00364D65"/>
    <w:rsid w:val="00367072"/>
    <w:rsid w:val="0037111B"/>
    <w:rsid w:val="003730C6"/>
    <w:rsid w:val="00383385"/>
    <w:rsid w:val="00385286"/>
    <w:rsid w:val="0039094F"/>
    <w:rsid w:val="00390D5B"/>
    <w:rsid w:val="0039485A"/>
    <w:rsid w:val="00394C0C"/>
    <w:rsid w:val="00395063"/>
    <w:rsid w:val="0039554D"/>
    <w:rsid w:val="00395996"/>
    <w:rsid w:val="003960C8"/>
    <w:rsid w:val="00397DC5"/>
    <w:rsid w:val="003A2520"/>
    <w:rsid w:val="003A387D"/>
    <w:rsid w:val="003A3F29"/>
    <w:rsid w:val="003C026C"/>
    <w:rsid w:val="003C03A9"/>
    <w:rsid w:val="003C2DF5"/>
    <w:rsid w:val="003C560F"/>
    <w:rsid w:val="003C6BD3"/>
    <w:rsid w:val="003C70CB"/>
    <w:rsid w:val="003D5318"/>
    <w:rsid w:val="003D5832"/>
    <w:rsid w:val="003E163C"/>
    <w:rsid w:val="003E504A"/>
    <w:rsid w:val="003F0E89"/>
    <w:rsid w:val="003F11DF"/>
    <w:rsid w:val="003F21CB"/>
    <w:rsid w:val="003F431F"/>
    <w:rsid w:val="003F4DCB"/>
    <w:rsid w:val="003F6903"/>
    <w:rsid w:val="003F7DD8"/>
    <w:rsid w:val="00401459"/>
    <w:rsid w:val="0040281D"/>
    <w:rsid w:val="00406290"/>
    <w:rsid w:val="0040763D"/>
    <w:rsid w:val="00411C03"/>
    <w:rsid w:val="00425F6C"/>
    <w:rsid w:val="004321BE"/>
    <w:rsid w:val="00445132"/>
    <w:rsid w:val="00447203"/>
    <w:rsid w:val="00456C35"/>
    <w:rsid w:val="00461B49"/>
    <w:rsid w:val="00464450"/>
    <w:rsid w:val="00471A11"/>
    <w:rsid w:val="00473788"/>
    <w:rsid w:val="00474DCE"/>
    <w:rsid w:val="00476040"/>
    <w:rsid w:val="00480B24"/>
    <w:rsid w:val="004825A6"/>
    <w:rsid w:val="004844C2"/>
    <w:rsid w:val="004906C0"/>
    <w:rsid w:val="0049380E"/>
    <w:rsid w:val="00494356"/>
    <w:rsid w:val="00494864"/>
    <w:rsid w:val="004A35C3"/>
    <w:rsid w:val="004A66E1"/>
    <w:rsid w:val="004A7E12"/>
    <w:rsid w:val="004B22CA"/>
    <w:rsid w:val="004D303B"/>
    <w:rsid w:val="004D5B4F"/>
    <w:rsid w:val="004E2817"/>
    <w:rsid w:val="004E3DA6"/>
    <w:rsid w:val="004E44F0"/>
    <w:rsid w:val="004E4BC6"/>
    <w:rsid w:val="004E6E07"/>
    <w:rsid w:val="004E7BC5"/>
    <w:rsid w:val="004F4F9C"/>
    <w:rsid w:val="004F5AE4"/>
    <w:rsid w:val="004F605B"/>
    <w:rsid w:val="004F6277"/>
    <w:rsid w:val="004F6A22"/>
    <w:rsid w:val="004F7CAF"/>
    <w:rsid w:val="00500B9D"/>
    <w:rsid w:val="005028E4"/>
    <w:rsid w:val="00506F46"/>
    <w:rsid w:val="00507AB8"/>
    <w:rsid w:val="00514D1F"/>
    <w:rsid w:val="0051664F"/>
    <w:rsid w:val="00520416"/>
    <w:rsid w:val="005207C0"/>
    <w:rsid w:val="005252CF"/>
    <w:rsid w:val="0052631B"/>
    <w:rsid w:val="0053029F"/>
    <w:rsid w:val="00530918"/>
    <w:rsid w:val="00530FDE"/>
    <w:rsid w:val="005342A8"/>
    <w:rsid w:val="00534C2C"/>
    <w:rsid w:val="00537DD5"/>
    <w:rsid w:val="00540407"/>
    <w:rsid w:val="00541DDD"/>
    <w:rsid w:val="0054489F"/>
    <w:rsid w:val="0055005A"/>
    <w:rsid w:val="00556C2E"/>
    <w:rsid w:val="00561FA8"/>
    <w:rsid w:val="005676DA"/>
    <w:rsid w:val="0057005D"/>
    <w:rsid w:val="00572150"/>
    <w:rsid w:val="0057557F"/>
    <w:rsid w:val="0057639B"/>
    <w:rsid w:val="005766DB"/>
    <w:rsid w:val="00580D0A"/>
    <w:rsid w:val="0058520F"/>
    <w:rsid w:val="005908F5"/>
    <w:rsid w:val="005936FD"/>
    <w:rsid w:val="00595CD6"/>
    <w:rsid w:val="005A48CB"/>
    <w:rsid w:val="005A6BB3"/>
    <w:rsid w:val="005B013D"/>
    <w:rsid w:val="005B1D4A"/>
    <w:rsid w:val="005B5DC9"/>
    <w:rsid w:val="005C036C"/>
    <w:rsid w:val="005C05A9"/>
    <w:rsid w:val="005C1B64"/>
    <w:rsid w:val="005C3BEA"/>
    <w:rsid w:val="005C5866"/>
    <w:rsid w:val="005C6E26"/>
    <w:rsid w:val="005E193F"/>
    <w:rsid w:val="005E4577"/>
    <w:rsid w:val="005F03A9"/>
    <w:rsid w:val="005F087B"/>
    <w:rsid w:val="005F5F0F"/>
    <w:rsid w:val="005F64F7"/>
    <w:rsid w:val="0060541C"/>
    <w:rsid w:val="00606300"/>
    <w:rsid w:val="00615CC4"/>
    <w:rsid w:val="00615D71"/>
    <w:rsid w:val="00617A05"/>
    <w:rsid w:val="0062080C"/>
    <w:rsid w:val="00620DE8"/>
    <w:rsid w:val="00622EDE"/>
    <w:rsid w:val="00643A45"/>
    <w:rsid w:val="006450E2"/>
    <w:rsid w:val="0064534F"/>
    <w:rsid w:val="00647959"/>
    <w:rsid w:val="00650F86"/>
    <w:rsid w:val="006531D2"/>
    <w:rsid w:val="00657ADB"/>
    <w:rsid w:val="00657DDD"/>
    <w:rsid w:val="006603BA"/>
    <w:rsid w:val="006605FC"/>
    <w:rsid w:val="00667904"/>
    <w:rsid w:val="00672E76"/>
    <w:rsid w:val="00673E29"/>
    <w:rsid w:val="006753B8"/>
    <w:rsid w:val="00681FCA"/>
    <w:rsid w:val="006841F7"/>
    <w:rsid w:val="006843B1"/>
    <w:rsid w:val="00691BC4"/>
    <w:rsid w:val="00692120"/>
    <w:rsid w:val="006969B6"/>
    <w:rsid w:val="00697E43"/>
    <w:rsid w:val="00697EE7"/>
    <w:rsid w:val="006A063C"/>
    <w:rsid w:val="006A304F"/>
    <w:rsid w:val="006C2248"/>
    <w:rsid w:val="006C2ACB"/>
    <w:rsid w:val="006C558A"/>
    <w:rsid w:val="006C5B18"/>
    <w:rsid w:val="006C6E49"/>
    <w:rsid w:val="006E0CA7"/>
    <w:rsid w:val="006E392D"/>
    <w:rsid w:val="006E678F"/>
    <w:rsid w:val="006F63BE"/>
    <w:rsid w:val="006F6975"/>
    <w:rsid w:val="00704EF5"/>
    <w:rsid w:val="007059DF"/>
    <w:rsid w:val="00707E1B"/>
    <w:rsid w:val="00707E24"/>
    <w:rsid w:val="007103FD"/>
    <w:rsid w:val="00711CE1"/>
    <w:rsid w:val="007151EB"/>
    <w:rsid w:val="00721FF5"/>
    <w:rsid w:val="00723FE0"/>
    <w:rsid w:val="007240A8"/>
    <w:rsid w:val="00725632"/>
    <w:rsid w:val="0072614B"/>
    <w:rsid w:val="0073147B"/>
    <w:rsid w:val="007319AF"/>
    <w:rsid w:val="007479A3"/>
    <w:rsid w:val="007525A5"/>
    <w:rsid w:val="0075521A"/>
    <w:rsid w:val="007566BA"/>
    <w:rsid w:val="00764990"/>
    <w:rsid w:val="00765ED6"/>
    <w:rsid w:val="0076750E"/>
    <w:rsid w:val="00767980"/>
    <w:rsid w:val="00772557"/>
    <w:rsid w:val="00774C3A"/>
    <w:rsid w:val="00780918"/>
    <w:rsid w:val="007921C4"/>
    <w:rsid w:val="007933D7"/>
    <w:rsid w:val="00794630"/>
    <w:rsid w:val="0079704A"/>
    <w:rsid w:val="007A1075"/>
    <w:rsid w:val="007A1BE2"/>
    <w:rsid w:val="007A54BF"/>
    <w:rsid w:val="007A61A4"/>
    <w:rsid w:val="007A70F3"/>
    <w:rsid w:val="007A724D"/>
    <w:rsid w:val="007A7C76"/>
    <w:rsid w:val="007B24AD"/>
    <w:rsid w:val="007B4CA3"/>
    <w:rsid w:val="007C03CD"/>
    <w:rsid w:val="007C32E6"/>
    <w:rsid w:val="007C3D91"/>
    <w:rsid w:val="007D0375"/>
    <w:rsid w:val="007D36B9"/>
    <w:rsid w:val="007E3BF9"/>
    <w:rsid w:val="007E6785"/>
    <w:rsid w:val="007F0371"/>
    <w:rsid w:val="007F3E0C"/>
    <w:rsid w:val="007F4F5D"/>
    <w:rsid w:val="007F51DA"/>
    <w:rsid w:val="007F75D1"/>
    <w:rsid w:val="00804867"/>
    <w:rsid w:val="008072C5"/>
    <w:rsid w:val="00813776"/>
    <w:rsid w:val="00814083"/>
    <w:rsid w:val="00814680"/>
    <w:rsid w:val="00822153"/>
    <w:rsid w:val="008223F6"/>
    <w:rsid w:val="00822A4E"/>
    <w:rsid w:val="00826B92"/>
    <w:rsid w:val="0083195A"/>
    <w:rsid w:val="00834852"/>
    <w:rsid w:val="00837723"/>
    <w:rsid w:val="008448B5"/>
    <w:rsid w:val="0084517E"/>
    <w:rsid w:val="00860B75"/>
    <w:rsid w:val="00861C35"/>
    <w:rsid w:val="0086253D"/>
    <w:rsid w:val="00862755"/>
    <w:rsid w:val="008630DE"/>
    <w:rsid w:val="00870D58"/>
    <w:rsid w:val="008878CD"/>
    <w:rsid w:val="00891934"/>
    <w:rsid w:val="008945EC"/>
    <w:rsid w:val="00894EF6"/>
    <w:rsid w:val="008A01CE"/>
    <w:rsid w:val="008B1A36"/>
    <w:rsid w:val="008B2607"/>
    <w:rsid w:val="008D5097"/>
    <w:rsid w:val="008D5A77"/>
    <w:rsid w:val="008D6169"/>
    <w:rsid w:val="008D61A3"/>
    <w:rsid w:val="008E3D5F"/>
    <w:rsid w:val="008E4C17"/>
    <w:rsid w:val="008F116B"/>
    <w:rsid w:val="00911A23"/>
    <w:rsid w:val="00912F7B"/>
    <w:rsid w:val="009138C9"/>
    <w:rsid w:val="009148D6"/>
    <w:rsid w:val="00914E5E"/>
    <w:rsid w:val="009166E0"/>
    <w:rsid w:val="009171BD"/>
    <w:rsid w:val="00917A9E"/>
    <w:rsid w:val="00920F56"/>
    <w:rsid w:val="00921E73"/>
    <w:rsid w:val="00923587"/>
    <w:rsid w:val="009244BC"/>
    <w:rsid w:val="00930674"/>
    <w:rsid w:val="00930777"/>
    <w:rsid w:val="00934ADC"/>
    <w:rsid w:val="00941C55"/>
    <w:rsid w:val="009423FE"/>
    <w:rsid w:val="009522CC"/>
    <w:rsid w:val="00954B09"/>
    <w:rsid w:val="00954D08"/>
    <w:rsid w:val="00961D3E"/>
    <w:rsid w:val="009621BC"/>
    <w:rsid w:val="00963F32"/>
    <w:rsid w:val="00965768"/>
    <w:rsid w:val="009668B8"/>
    <w:rsid w:val="00970851"/>
    <w:rsid w:val="00973C11"/>
    <w:rsid w:val="00986337"/>
    <w:rsid w:val="0098653C"/>
    <w:rsid w:val="00986B26"/>
    <w:rsid w:val="00987A18"/>
    <w:rsid w:val="00990432"/>
    <w:rsid w:val="00994EE9"/>
    <w:rsid w:val="009A2639"/>
    <w:rsid w:val="009A6F82"/>
    <w:rsid w:val="009B3EB7"/>
    <w:rsid w:val="009B43D8"/>
    <w:rsid w:val="009C5729"/>
    <w:rsid w:val="009D02B9"/>
    <w:rsid w:val="009D21A5"/>
    <w:rsid w:val="009D21C6"/>
    <w:rsid w:val="009D2E76"/>
    <w:rsid w:val="009D4600"/>
    <w:rsid w:val="009D511B"/>
    <w:rsid w:val="009D779A"/>
    <w:rsid w:val="009F475F"/>
    <w:rsid w:val="00A021CA"/>
    <w:rsid w:val="00A1412E"/>
    <w:rsid w:val="00A16C7D"/>
    <w:rsid w:val="00A238B1"/>
    <w:rsid w:val="00A30785"/>
    <w:rsid w:val="00A31227"/>
    <w:rsid w:val="00A32C28"/>
    <w:rsid w:val="00A44C01"/>
    <w:rsid w:val="00A474D7"/>
    <w:rsid w:val="00A53D03"/>
    <w:rsid w:val="00A56372"/>
    <w:rsid w:val="00A60E1C"/>
    <w:rsid w:val="00A6574F"/>
    <w:rsid w:val="00A74E36"/>
    <w:rsid w:val="00A7504E"/>
    <w:rsid w:val="00A75750"/>
    <w:rsid w:val="00A77859"/>
    <w:rsid w:val="00A908B9"/>
    <w:rsid w:val="00AA45EA"/>
    <w:rsid w:val="00AA5D84"/>
    <w:rsid w:val="00AA5DEB"/>
    <w:rsid w:val="00AA6B4B"/>
    <w:rsid w:val="00AB2F92"/>
    <w:rsid w:val="00AB5DD9"/>
    <w:rsid w:val="00AC2E0A"/>
    <w:rsid w:val="00AC483D"/>
    <w:rsid w:val="00AC6F0A"/>
    <w:rsid w:val="00AD26C3"/>
    <w:rsid w:val="00AD35EC"/>
    <w:rsid w:val="00AE2FCF"/>
    <w:rsid w:val="00AE5F59"/>
    <w:rsid w:val="00AE6F08"/>
    <w:rsid w:val="00AF3CE9"/>
    <w:rsid w:val="00AF5990"/>
    <w:rsid w:val="00AF5D6E"/>
    <w:rsid w:val="00B01DB4"/>
    <w:rsid w:val="00B024BF"/>
    <w:rsid w:val="00B04F86"/>
    <w:rsid w:val="00B152D0"/>
    <w:rsid w:val="00B153C5"/>
    <w:rsid w:val="00B169D7"/>
    <w:rsid w:val="00B16F43"/>
    <w:rsid w:val="00B17BFA"/>
    <w:rsid w:val="00B201B9"/>
    <w:rsid w:val="00B209BB"/>
    <w:rsid w:val="00B2166A"/>
    <w:rsid w:val="00B24515"/>
    <w:rsid w:val="00B25182"/>
    <w:rsid w:val="00B252B5"/>
    <w:rsid w:val="00B27ACE"/>
    <w:rsid w:val="00B355E3"/>
    <w:rsid w:val="00B40020"/>
    <w:rsid w:val="00B41855"/>
    <w:rsid w:val="00B42082"/>
    <w:rsid w:val="00B42F0C"/>
    <w:rsid w:val="00B46F61"/>
    <w:rsid w:val="00B51BA4"/>
    <w:rsid w:val="00B54B3C"/>
    <w:rsid w:val="00B55766"/>
    <w:rsid w:val="00B705AE"/>
    <w:rsid w:val="00B71292"/>
    <w:rsid w:val="00B74BF1"/>
    <w:rsid w:val="00B82AB5"/>
    <w:rsid w:val="00B86C15"/>
    <w:rsid w:val="00B916D5"/>
    <w:rsid w:val="00B92979"/>
    <w:rsid w:val="00B9365C"/>
    <w:rsid w:val="00B939B1"/>
    <w:rsid w:val="00B95CD9"/>
    <w:rsid w:val="00BA1F27"/>
    <w:rsid w:val="00BA3C0B"/>
    <w:rsid w:val="00BC1CE2"/>
    <w:rsid w:val="00BC21E3"/>
    <w:rsid w:val="00BC5A1D"/>
    <w:rsid w:val="00BD013C"/>
    <w:rsid w:val="00BD1645"/>
    <w:rsid w:val="00BD22C7"/>
    <w:rsid w:val="00BD2414"/>
    <w:rsid w:val="00BD3451"/>
    <w:rsid w:val="00BD3B78"/>
    <w:rsid w:val="00BD57AB"/>
    <w:rsid w:val="00BD64E2"/>
    <w:rsid w:val="00BE07EE"/>
    <w:rsid w:val="00BE2A4B"/>
    <w:rsid w:val="00BE3477"/>
    <w:rsid w:val="00BE4F06"/>
    <w:rsid w:val="00BE6D89"/>
    <w:rsid w:val="00BE7569"/>
    <w:rsid w:val="00BF04D2"/>
    <w:rsid w:val="00BF1970"/>
    <w:rsid w:val="00BF52FB"/>
    <w:rsid w:val="00BF7144"/>
    <w:rsid w:val="00C008FE"/>
    <w:rsid w:val="00C01265"/>
    <w:rsid w:val="00C031FB"/>
    <w:rsid w:val="00C05B5B"/>
    <w:rsid w:val="00C1477C"/>
    <w:rsid w:val="00C16CD8"/>
    <w:rsid w:val="00C32316"/>
    <w:rsid w:val="00C337B9"/>
    <w:rsid w:val="00C34864"/>
    <w:rsid w:val="00C37730"/>
    <w:rsid w:val="00C43A26"/>
    <w:rsid w:val="00C44A04"/>
    <w:rsid w:val="00C472BC"/>
    <w:rsid w:val="00C57730"/>
    <w:rsid w:val="00C62D40"/>
    <w:rsid w:val="00C642F4"/>
    <w:rsid w:val="00C66846"/>
    <w:rsid w:val="00C66C9C"/>
    <w:rsid w:val="00C67A07"/>
    <w:rsid w:val="00C737B5"/>
    <w:rsid w:val="00C73A14"/>
    <w:rsid w:val="00C73D5D"/>
    <w:rsid w:val="00C8080E"/>
    <w:rsid w:val="00C8243A"/>
    <w:rsid w:val="00C84BEF"/>
    <w:rsid w:val="00C904D6"/>
    <w:rsid w:val="00C945A8"/>
    <w:rsid w:val="00C9579C"/>
    <w:rsid w:val="00CA2CD3"/>
    <w:rsid w:val="00CA7842"/>
    <w:rsid w:val="00CB1548"/>
    <w:rsid w:val="00CB2FA7"/>
    <w:rsid w:val="00CB7542"/>
    <w:rsid w:val="00CC0B8F"/>
    <w:rsid w:val="00CC328E"/>
    <w:rsid w:val="00CC5363"/>
    <w:rsid w:val="00CD03DD"/>
    <w:rsid w:val="00CD6248"/>
    <w:rsid w:val="00CE1B3B"/>
    <w:rsid w:val="00CE494C"/>
    <w:rsid w:val="00CE59C3"/>
    <w:rsid w:val="00CF0861"/>
    <w:rsid w:val="00D00094"/>
    <w:rsid w:val="00D031AE"/>
    <w:rsid w:val="00D054D7"/>
    <w:rsid w:val="00D072FD"/>
    <w:rsid w:val="00D112CB"/>
    <w:rsid w:val="00D14053"/>
    <w:rsid w:val="00D14CAB"/>
    <w:rsid w:val="00D14E85"/>
    <w:rsid w:val="00D2281B"/>
    <w:rsid w:val="00D22B78"/>
    <w:rsid w:val="00D267E3"/>
    <w:rsid w:val="00D27876"/>
    <w:rsid w:val="00D27E85"/>
    <w:rsid w:val="00D304E4"/>
    <w:rsid w:val="00D34175"/>
    <w:rsid w:val="00D40894"/>
    <w:rsid w:val="00D42E81"/>
    <w:rsid w:val="00D45002"/>
    <w:rsid w:val="00D455D1"/>
    <w:rsid w:val="00D471B6"/>
    <w:rsid w:val="00D47AD0"/>
    <w:rsid w:val="00D51BCC"/>
    <w:rsid w:val="00D57303"/>
    <w:rsid w:val="00D62EDF"/>
    <w:rsid w:val="00D7144F"/>
    <w:rsid w:val="00D727EA"/>
    <w:rsid w:val="00D75092"/>
    <w:rsid w:val="00D76E16"/>
    <w:rsid w:val="00D84151"/>
    <w:rsid w:val="00D921F0"/>
    <w:rsid w:val="00D9367C"/>
    <w:rsid w:val="00D943F7"/>
    <w:rsid w:val="00D96E65"/>
    <w:rsid w:val="00D97421"/>
    <w:rsid w:val="00D97F9E"/>
    <w:rsid w:val="00DA098A"/>
    <w:rsid w:val="00DA2CAD"/>
    <w:rsid w:val="00DA53F0"/>
    <w:rsid w:val="00DA6B2F"/>
    <w:rsid w:val="00DC3A53"/>
    <w:rsid w:val="00DC4628"/>
    <w:rsid w:val="00DD0D7C"/>
    <w:rsid w:val="00DD3473"/>
    <w:rsid w:val="00DD3BF6"/>
    <w:rsid w:val="00DE0457"/>
    <w:rsid w:val="00DE177A"/>
    <w:rsid w:val="00DE50A2"/>
    <w:rsid w:val="00DE7443"/>
    <w:rsid w:val="00DF296E"/>
    <w:rsid w:val="00DF2F74"/>
    <w:rsid w:val="00DF4A4D"/>
    <w:rsid w:val="00DF63A6"/>
    <w:rsid w:val="00E003D5"/>
    <w:rsid w:val="00E005C3"/>
    <w:rsid w:val="00E039A4"/>
    <w:rsid w:val="00E178C8"/>
    <w:rsid w:val="00E279C4"/>
    <w:rsid w:val="00E27D74"/>
    <w:rsid w:val="00E3106B"/>
    <w:rsid w:val="00E31529"/>
    <w:rsid w:val="00E324F1"/>
    <w:rsid w:val="00E343E9"/>
    <w:rsid w:val="00E429ED"/>
    <w:rsid w:val="00E44A39"/>
    <w:rsid w:val="00E47BE1"/>
    <w:rsid w:val="00E5027E"/>
    <w:rsid w:val="00E710ED"/>
    <w:rsid w:val="00E71E84"/>
    <w:rsid w:val="00E72753"/>
    <w:rsid w:val="00E73E0C"/>
    <w:rsid w:val="00E75379"/>
    <w:rsid w:val="00E76BF3"/>
    <w:rsid w:val="00E76D91"/>
    <w:rsid w:val="00E87177"/>
    <w:rsid w:val="00E87667"/>
    <w:rsid w:val="00E90E1C"/>
    <w:rsid w:val="00E9184B"/>
    <w:rsid w:val="00E91FB3"/>
    <w:rsid w:val="00E93DBB"/>
    <w:rsid w:val="00E944AE"/>
    <w:rsid w:val="00E94909"/>
    <w:rsid w:val="00E97A54"/>
    <w:rsid w:val="00EA1F66"/>
    <w:rsid w:val="00EA1FFA"/>
    <w:rsid w:val="00EA458B"/>
    <w:rsid w:val="00EA62C1"/>
    <w:rsid w:val="00EC210A"/>
    <w:rsid w:val="00ED00FF"/>
    <w:rsid w:val="00ED5A33"/>
    <w:rsid w:val="00ED670C"/>
    <w:rsid w:val="00EE1E23"/>
    <w:rsid w:val="00EE2275"/>
    <w:rsid w:val="00EE3128"/>
    <w:rsid w:val="00EE3EE5"/>
    <w:rsid w:val="00EE46DB"/>
    <w:rsid w:val="00EE6994"/>
    <w:rsid w:val="00EF1843"/>
    <w:rsid w:val="00EF47D6"/>
    <w:rsid w:val="00EF49F2"/>
    <w:rsid w:val="00EF6595"/>
    <w:rsid w:val="00F0766A"/>
    <w:rsid w:val="00F10D8E"/>
    <w:rsid w:val="00F25617"/>
    <w:rsid w:val="00F3120B"/>
    <w:rsid w:val="00F3592A"/>
    <w:rsid w:val="00F35BE6"/>
    <w:rsid w:val="00F4018C"/>
    <w:rsid w:val="00F41E04"/>
    <w:rsid w:val="00F46040"/>
    <w:rsid w:val="00F52889"/>
    <w:rsid w:val="00F53848"/>
    <w:rsid w:val="00F54DEC"/>
    <w:rsid w:val="00F64C38"/>
    <w:rsid w:val="00F65596"/>
    <w:rsid w:val="00F6656F"/>
    <w:rsid w:val="00F71398"/>
    <w:rsid w:val="00F72296"/>
    <w:rsid w:val="00F7633F"/>
    <w:rsid w:val="00F767BA"/>
    <w:rsid w:val="00F77813"/>
    <w:rsid w:val="00F801AF"/>
    <w:rsid w:val="00F803FC"/>
    <w:rsid w:val="00F9161A"/>
    <w:rsid w:val="00F97694"/>
    <w:rsid w:val="00FA180D"/>
    <w:rsid w:val="00FA61E7"/>
    <w:rsid w:val="00FB1CC7"/>
    <w:rsid w:val="00FB296B"/>
    <w:rsid w:val="00FB6B98"/>
    <w:rsid w:val="00FB76C9"/>
    <w:rsid w:val="00FC20EB"/>
    <w:rsid w:val="00FC74BE"/>
    <w:rsid w:val="00FD0E18"/>
    <w:rsid w:val="00FD1630"/>
    <w:rsid w:val="00FD355B"/>
    <w:rsid w:val="00FD5385"/>
    <w:rsid w:val="00FD671D"/>
    <w:rsid w:val="00FE10AE"/>
    <w:rsid w:val="00FE2A3D"/>
    <w:rsid w:val="00FE2F8F"/>
    <w:rsid w:val="00FE37E4"/>
    <w:rsid w:val="00FF1832"/>
    <w:rsid w:val="00FF4549"/>
    <w:rsid w:val="04A6C436"/>
    <w:rsid w:val="0CB1D61B"/>
    <w:rsid w:val="174C7B54"/>
    <w:rsid w:val="21074282"/>
    <w:rsid w:val="2B25F8B6"/>
    <w:rsid w:val="31CAF39D"/>
    <w:rsid w:val="36B78D1D"/>
    <w:rsid w:val="39EF2DDF"/>
    <w:rsid w:val="3D0DA644"/>
    <w:rsid w:val="40454706"/>
    <w:rsid w:val="41309DC7"/>
    <w:rsid w:val="413ED6E1"/>
    <w:rsid w:val="46B4888A"/>
    <w:rsid w:val="49D770C0"/>
    <w:rsid w:val="4F3CD33E"/>
    <w:rsid w:val="514F2DC3"/>
    <w:rsid w:val="5165940D"/>
    <w:rsid w:val="59A90D4E"/>
    <w:rsid w:val="603AA85D"/>
    <w:rsid w:val="63A165FF"/>
    <w:rsid w:val="6A0F238F"/>
    <w:rsid w:val="6F265CB1"/>
    <w:rsid w:val="70520D29"/>
    <w:rsid w:val="70653CB6"/>
    <w:rsid w:val="71511223"/>
    <w:rsid w:val="72ECE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36ABF2"/>
  <w15:chartTrackingRefBased/>
  <w15:docId w15:val="{A485B72C-26AD-4DB2-A191-CC0AD8A594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 w:cs="Tahoma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9D02B9"/>
    <w:rPr>
      <w:rFonts w:ascii="Tahoma" w:hAnsi="Tahoma" w:cs="Tahoma"/>
      <w:sz w:val="16"/>
      <w:szCs w:val="16"/>
    </w:rPr>
  </w:style>
  <w:style w:type="character" w:styleId="Hipervnculo">
    <w:name w:val="Hyperlink"/>
    <w:rsid w:val="00E76D91"/>
    <w:rPr>
      <w:rFonts w:cs="Times New Roman"/>
      <w:color w:val="0000FF"/>
      <w:u w:val="single"/>
    </w:rPr>
  </w:style>
  <w:style w:type="paragraph" w:styleId="estilo4" w:customStyle="1">
    <w:name w:val="estilo4"/>
    <w:basedOn w:val="Normal"/>
    <w:rsid w:val="00620DE8"/>
    <w:pPr>
      <w:spacing w:before="100" w:beforeAutospacing="1" w:after="100" w:afterAutospacing="1"/>
    </w:pPr>
    <w:rPr>
      <w:color w:val="000000"/>
      <w:sz w:val="24"/>
      <w:szCs w:val="24"/>
      <w:lang w:val="es-ES"/>
    </w:rPr>
  </w:style>
  <w:style w:type="paragraph" w:styleId="estilo5" w:customStyle="1">
    <w:name w:val="estilo5"/>
    <w:basedOn w:val="Normal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estilo61" w:customStyle="1">
    <w:name w:val="estilo61"/>
    <w:rsid w:val="00620DE8"/>
    <w:rPr>
      <w:rFonts w:cs="Times New Roman"/>
      <w:b/>
      <w:bCs/>
      <w:color w:val="FF0000"/>
    </w:rPr>
  </w:style>
  <w:style w:type="paragraph" w:styleId="NormalWeb">
    <w:name w:val="Normal (Web)"/>
    <w:basedOn w:val="Normal"/>
    <w:uiPriority w:val="99"/>
    <w:rsid w:val="00620DE8"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Textoindependiente">
    <w:name w:val="Body Text"/>
    <w:basedOn w:val="Normal"/>
    <w:rsid w:val="00814083"/>
    <w:pPr>
      <w:jc w:val="both"/>
    </w:pPr>
    <w:rPr>
      <w:rFonts w:ascii="Tahoma" w:hAnsi="Tahoma"/>
      <w:sz w:val="22"/>
      <w:lang w:val="es-ES"/>
    </w:rPr>
  </w:style>
  <w:style w:type="table" w:styleId="Tablaconcuadrcula">
    <w:name w:val="Table Grid"/>
    <w:basedOn w:val="Tablanormal"/>
    <w:rsid w:val="009244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paragraph" w:styleId="Sangra3detindependiente">
    <w:name w:val="Body Text Indent 3"/>
    <w:basedOn w:val="Normal"/>
    <w:rsid w:val="00E87667"/>
    <w:pPr>
      <w:spacing w:after="120"/>
      <w:ind w:left="283"/>
    </w:pPr>
    <w:rPr>
      <w:sz w:val="16"/>
      <w:szCs w:val="16"/>
    </w:rPr>
  </w:style>
  <w:style w:type="character" w:styleId="Nmerodepgina">
    <w:name w:val="page number"/>
    <w:basedOn w:val="Fuentedeprrafopredeter"/>
    <w:rsid w:val="0055005A"/>
  </w:style>
  <w:style w:type="paragraph" w:styleId="Subttulo">
    <w:name w:val="Subtitle"/>
    <w:basedOn w:val="Normal"/>
    <w:next w:val="Normal"/>
    <w:link w:val="SubttuloCar"/>
    <w:qFormat/>
    <w:rsid w:val="0092358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styleId="SubttuloCar" w:customStyle="1">
    <w:name w:val="Subtítulo Car"/>
    <w:link w:val="Subttulo"/>
    <w:rsid w:val="00923587"/>
    <w:rPr>
      <w:rFonts w:ascii="Calibri Light" w:hAnsi="Calibri Light" w:eastAsia="Times New Roman" w:cs="Times New Roman"/>
      <w:sz w:val="24"/>
      <w:szCs w:val="24"/>
      <w:lang w:val="es-ES_tradnl" w:eastAsia="es-ES"/>
    </w:rPr>
  </w:style>
  <w:style w:type="paragraph" w:styleId="paragraph" w:customStyle="1">
    <w:name w:val="paragraph"/>
    <w:basedOn w:val="Normal"/>
    <w:rsid w:val="001B2E6E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normaltextrun" w:customStyle="1">
    <w:name w:val="normaltextrun"/>
    <w:basedOn w:val="Fuentedeprrafopredeter"/>
    <w:rsid w:val="001B2E6E"/>
  </w:style>
  <w:style w:type="character" w:styleId="eop" w:customStyle="1">
    <w:name w:val="eop"/>
    <w:basedOn w:val="Fuentedeprrafopredeter"/>
    <w:rsid w:val="001B2E6E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66BA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82AB5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AC6F0A"/>
    <w:rPr>
      <w:b/>
      <w:bCs/>
    </w:rPr>
  </w:style>
  <w:style w:type="character" w:styleId="vkekvd" w:customStyle="1">
    <w:name w:val="vkekvd"/>
    <w:basedOn w:val="Fuentedeprrafopredeter"/>
    <w:rsid w:val="00AC6F0A"/>
  </w:style>
  <w:style w:type="paragraph" w:styleId="Estilosubtituloscuerpo" w:customStyle="1">
    <w:name w:val="Estilo subtitulos cuerpo"/>
    <w:basedOn w:val="Normal"/>
    <w:link w:val="EstilosubtituloscuerpoCar"/>
    <w:uiPriority w:val="1"/>
    <w:qFormat/>
    <w:rsid w:val="00E72753"/>
    <w:pPr>
      <w:widowControl w:val="0"/>
      <w:autoSpaceDE w:val="0"/>
      <w:autoSpaceDN w:val="0"/>
      <w:jc w:val="both"/>
    </w:pPr>
    <w:rPr>
      <w:rFonts w:ascii="Montserrat" w:hAnsi="Montserrat" w:eastAsia="Garamond" w:cs="Garamond"/>
      <w:b/>
      <w:sz w:val="22"/>
      <w:szCs w:val="22"/>
      <w:lang w:val="es-ES" w:bidi="es-ES"/>
    </w:rPr>
  </w:style>
  <w:style w:type="character" w:styleId="EstilosubtituloscuerpoCar" w:customStyle="1">
    <w:name w:val="Estilo subtitulos cuerpo Car"/>
    <w:link w:val="Estilosubtituloscuerpo"/>
    <w:uiPriority w:val="1"/>
    <w:rsid w:val="00E72753"/>
    <w:rPr>
      <w:rFonts w:ascii="Montserrat" w:hAnsi="Montserrat" w:eastAsia="Garamond" w:cs="Garamond"/>
      <w:b/>
      <w:sz w:val="22"/>
      <w:szCs w:val="22"/>
      <w:lang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1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9CE2322-34DB-4919-BDF3-EEA7B0FBCF07}">
  <we:reference id="wa104380955" version="4.1.2.1" store="es-ES" storeType="OMEX"/>
  <we:alternateReferences>
    <we:reference id="WA104380955" version="4.1.2.1" store="WA104380955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C9DC6DDCD7DD4D92CCDF53429BEA06" ma:contentTypeVersion="12" ma:contentTypeDescription="Crear nuevo documento." ma:contentTypeScope="" ma:versionID="28f8bf42cec4d8c304000c7184d84b87">
  <xsd:schema xmlns:xsd="http://www.w3.org/2001/XMLSchema" xmlns:xs="http://www.w3.org/2001/XMLSchema" xmlns:p="http://schemas.microsoft.com/office/2006/metadata/properties" xmlns:ns3="50419169-e8cf-4433-bc55-ee5d9a5f6bdb" xmlns:ns4="c1826863-5017-44c2-9304-1eeb3b5bb9f3" targetNamespace="http://schemas.microsoft.com/office/2006/metadata/properties" ma:root="true" ma:fieldsID="036f19d17a2c6af7d9cb16edefc03693" ns3:_="" ns4:_="">
    <xsd:import namespace="50419169-e8cf-4433-bc55-ee5d9a5f6bdb"/>
    <xsd:import namespace="c1826863-5017-44c2-9304-1eeb3b5bb9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19169-e8cf-4433-bc55-ee5d9a5f6b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6863-5017-44c2-9304-1eeb3b5bb9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17FCD-F5DD-4E71-A4D9-50557CAB2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19169-e8cf-4433-bc55-ee5d9a5f6bdb"/>
    <ds:schemaRef ds:uri="c1826863-5017-44c2-9304-1eeb3b5bb9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D788A9-5315-45DE-B442-F1CB5C3F2F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6CF44-1746-4772-92AF-B855E6B20CE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LG  Electronics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Memorando</dc:title>
  <dc:subject/>
  <dc:creator>SCASTRO</dc:creator>
  <keywords/>
  <lastModifiedBy>Yulieth Andrea Santacruz Narvaez</lastModifiedBy>
  <revision>4</revision>
  <lastPrinted>2022-08-17T15:02:00.0000000Z</lastPrinted>
  <dcterms:created xsi:type="dcterms:W3CDTF">2026-05-13T21:05:00.0000000Z</dcterms:created>
  <dcterms:modified xsi:type="dcterms:W3CDTF">2026-05-27T21:49:28.5736057Z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0x010100B1C9DC6DDCD7DD4D92CCDF53429BEA06</vt:lpwstr>
  </property>
</Properties>
</file>